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EE8" w:rsidRPr="007B4B45" w:rsidRDefault="007B4B45">
      <w:pPr>
        <w:pStyle w:val="Puesto"/>
        <w:rPr>
          <w:lang w:val="es-ES"/>
        </w:rPr>
      </w:pPr>
      <w:r w:rsidRPr="007B4B45">
        <w:rPr>
          <w:lang w:val="es-ES"/>
        </w:rPr>
        <w:t xml:space="preserve">El Ciclo </w:t>
      </w:r>
      <w:r w:rsidR="00080ACF" w:rsidRPr="007B4B45">
        <w:rPr>
          <w:lang w:val="es-ES"/>
        </w:rPr>
        <w:t>Taguien</w:t>
      </w:r>
    </w:p>
    <w:p w:rsidR="00E87EE8" w:rsidRPr="007B4B45" w:rsidRDefault="007B4B45">
      <w:pPr>
        <w:spacing w:after="0" w:line="240" w:lineRule="auto"/>
        <w:rPr>
          <w:lang w:val="es-ES"/>
        </w:rPr>
      </w:pPr>
      <w:r>
        <w:rPr>
          <w:lang w:val="es-ES"/>
        </w:rPr>
        <w:t>Una serie para jóvenes adultos</w:t>
      </w:r>
    </w:p>
    <w:p w:rsidR="00E87EE8" w:rsidRPr="007B4B45" w:rsidRDefault="00301E46">
      <w:pPr>
        <w:spacing w:after="0" w:line="240" w:lineRule="auto"/>
        <w:rPr>
          <w:lang w:val="es-ES"/>
        </w:rPr>
      </w:pPr>
      <w:r w:rsidRPr="007B4B45">
        <w:rPr>
          <w:lang w:val="es-ES"/>
        </w:rPr>
        <w:t xml:space="preserve">Judy Lew, </w:t>
      </w:r>
      <w:r w:rsidR="006116CD">
        <w:rPr>
          <w:lang w:val="es-ES"/>
        </w:rPr>
        <w:t>e</w:t>
      </w:r>
      <w:r w:rsidRPr="007B4B45">
        <w:rPr>
          <w:lang w:val="es-ES"/>
        </w:rPr>
        <w:t>ditor</w:t>
      </w:r>
      <w:r w:rsidR="006116CD">
        <w:rPr>
          <w:lang w:val="es-ES"/>
        </w:rPr>
        <w:t>a</w:t>
      </w:r>
      <w:r w:rsidR="007B4B45">
        <w:rPr>
          <w:lang w:val="es-ES"/>
        </w:rPr>
        <w:t xml:space="preserve"> </w:t>
      </w:r>
      <w:r w:rsidR="006116CD">
        <w:rPr>
          <w:lang w:val="es-ES"/>
        </w:rPr>
        <w:t xml:space="preserve">del </w:t>
      </w:r>
      <w:r w:rsidR="007B4B45">
        <w:rPr>
          <w:lang w:val="es-ES"/>
        </w:rPr>
        <w:t>proyecto</w:t>
      </w:r>
    </w:p>
    <w:p w:rsidR="00E87EE8" w:rsidRPr="007B4B45" w:rsidRDefault="007B4B45">
      <w:pPr>
        <w:spacing w:after="0" w:line="240" w:lineRule="auto"/>
        <w:rPr>
          <w:b/>
          <w:lang w:val="es-ES"/>
        </w:rPr>
      </w:pPr>
      <w:r>
        <w:rPr>
          <w:b/>
          <w:lang w:val="es-ES"/>
        </w:rPr>
        <w:t>Motivo</w:t>
      </w:r>
    </w:p>
    <w:p w:rsidR="00E87EE8" w:rsidRPr="007B4B45" w:rsidRDefault="00301E46">
      <w:pPr>
        <w:spacing w:after="0" w:line="240" w:lineRule="auto"/>
        <w:rPr>
          <w:lang w:val="es-ES"/>
        </w:rPr>
      </w:pPr>
      <w:r w:rsidRPr="007B4B45">
        <w:rPr>
          <w:lang w:val="es-ES"/>
        </w:rPr>
        <w:t>Lucern</w:t>
      </w:r>
      <w:r w:rsidR="00527902">
        <w:rPr>
          <w:lang w:val="es-ES"/>
        </w:rPr>
        <w:t>e</w:t>
      </w:r>
      <w:bookmarkStart w:id="0" w:name="_GoBack"/>
      <w:bookmarkEnd w:id="0"/>
      <w:r w:rsidR="00D74DBF">
        <w:rPr>
          <w:lang w:val="es-ES"/>
        </w:rPr>
        <w:t xml:space="preserve"> no tiene actualmente ofertas para jóvenes adultos</w:t>
      </w:r>
    </w:p>
    <w:p w:rsidR="00E87EE8" w:rsidRPr="007B4B45" w:rsidRDefault="00D74DBF">
      <w:pPr>
        <w:spacing w:after="0" w:line="240" w:lineRule="auto"/>
        <w:rPr>
          <w:lang w:val="es-ES"/>
        </w:rPr>
      </w:pPr>
      <w:r>
        <w:rPr>
          <w:lang w:val="es-ES"/>
        </w:rPr>
        <w:t>Las series de fantasía han sido un éxito en este mercado tan difícil de satisfacer</w:t>
      </w:r>
    </w:p>
    <w:p w:rsidR="00E87EE8" w:rsidRPr="007B4B45" w:rsidRDefault="00D74DBF">
      <w:pPr>
        <w:spacing w:after="0" w:line="240" w:lineRule="auto"/>
        <w:rPr>
          <w:lang w:val="es-ES"/>
        </w:rPr>
      </w:pPr>
      <w:r>
        <w:rPr>
          <w:lang w:val="es-ES"/>
        </w:rPr>
        <w:t xml:space="preserve">Los clientes recurren a otros editores para satisfacer su </w:t>
      </w:r>
      <w:r w:rsidR="00301E46" w:rsidRPr="007B4B45">
        <w:rPr>
          <w:lang w:val="es-ES"/>
        </w:rPr>
        <w:t>demand</w:t>
      </w:r>
      <w:r>
        <w:rPr>
          <w:lang w:val="es-ES"/>
        </w:rPr>
        <w:t>a</w:t>
      </w:r>
    </w:p>
    <w:p w:rsidR="00E87EE8" w:rsidRPr="007B4B45" w:rsidRDefault="00D74DBF">
      <w:pPr>
        <w:spacing w:after="0" w:line="240" w:lineRule="auto"/>
        <w:rPr>
          <w:b/>
          <w:lang w:val="es-ES"/>
        </w:rPr>
      </w:pPr>
      <w:r>
        <w:rPr>
          <w:b/>
          <w:lang w:val="es-ES"/>
        </w:rPr>
        <w:t>Personajes de una serie de fantasía con éxito</w:t>
      </w:r>
    </w:p>
    <w:p w:rsidR="00E87EE8" w:rsidRPr="007B4B45" w:rsidRDefault="00D74DBF">
      <w:pPr>
        <w:spacing w:after="0" w:line="240" w:lineRule="auto"/>
        <w:rPr>
          <w:lang w:val="es-ES"/>
        </w:rPr>
      </w:pPr>
      <w:r>
        <w:rPr>
          <w:lang w:val="es-ES"/>
        </w:rPr>
        <w:t>Un</w:t>
      </w:r>
      <w:r w:rsidR="00301E46" w:rsidRPr="007B4B45">
        <w:rPr>
          <w:lang w:val="es-ES"/>
        </w:rPr>
        <w:t xml:space="preserve"> h</w:t>
      </w:r>
      <w:r>
        <w:rPr>
          <w:lang w:val="es-ES"/>
        </w:rPr>
        <w:t>é</w:t>
      </w:r>
      <w:r w:rsidR="00301E46" w:rsidRPr="007B4B45">
        <w:rPr>
          <w:lang w:val="es-ES"/>
        </w:rPr>
        <w:t>ro</w:t>
      </w:r>
      <w:r>
        <w:rPr>
          <w:lang w:val="es-ES"/>
        </w:rPr>
        <w:t>e</w:t>
      </w:r>
    </w:p>
    <w:p w:rsidR="00E87EE8" w:rsidRPr="007B4B45" w:rsidRDefault="00D74DBF">
      <w:pPr>
        <w:spacing w:after="0" w:line="240" w:lineRule="auto"/>
        <w:rPr>
          <w:lang w:val="es-ES"/>
        </w:rPr>
      </w:pPr>
      <w:r>
        <w:rPr>
          <w:lang w:val="es-ES"/>
        </w:rPr>
        <w:t>U</w:t>
      </w:r>
      <w:r w:rsidR="00301E46" w:rsidRPr="007B4B45">
        <w:rPr>
          <w:lang w:val="es-ES"/>
        </w:rPr>
        <w:t xml:space="preserve">n </w:t>
      </w:r>
      <w:r>
        <w:rPr>
          <w:lang w:val="es-ES"/>
        </w:rPr>
        <w:t>aliado</w:t>
      </w:r>
    </w:p>
    <w:p w:rsidR="00E87EE8" w:rsidRPr="007B4B45" w:rsidRDefault="00D74DBF">
      <w:pPr>
        <w:spacing w:after="0" w:line="240" w:lineRule="auto"/>
        <w:rPr>
          <w:lang w:val="es-ES"/>
        </w:rPr>
      </w:pPr>
      <w:r>
        <w:rPr>
          <w:lang w:val="es-ES"/>
        </w:rPr>
        <w:t>Un maestro</w:t>
      </w:r>
    </w:p>
    <w:p w:rsidR="00E87EE8" w:rsidRPr="007B4B45" w:rsidRDefault="00D74DBF">
      <w:pPr>
        <w:spacing w:after="0" w:line="240" w:lineRule="auto"/>
        <w:rPr>
          <w:lang w:val="es-ES"/>
        </w:rPr>
      </w:pPr>
      <w:r>
        <w:rPr>
          <w:lang w:val="es-ES"/>
        </w:rPr>
        <w:t>Un adversario</w:t>
      </w:r>
    </w:p>
    <w:p w:rsidR="00E87EE8" w:rsidRPr="007B4B45" w:rsidRDefault="00D74DBF">
      <w:pPr>
        <w:spacing w:after="0" w:line="240" w:lineRule="auto"/>
        <w:rPr>
          <w:b/>
          <w:lang w:val="es-ES"/>
        </w:rPr>
      </w:pPr>
      <w:r>
        <w:rPr>
          <w:b/>
          <w:lang w:val="es-ES"/>
        </w:rPr>
        <w:t>Argumentos para una serie de fantasía son éxito</w:t>
      </w:r>
    </w:p>
    <w:p w:rsidR="00E87EE8" w:rsidRPr="007B4B45" w:rsidRDefault="00D74DBF">
      <w:pPr>
        <w:spacing w:after="0" w:line="240" w:lineRule="auto"/>
        <w:rPr>
          <w:lang w:val="es-ES"/>
        </w:rPr>
      </w:pPr>
      <w:r>
        <w:rPr>
          <w:lang w:val="es-ES"/>
        </w:rPr>
        <w:t>Un</w:t>
      </w:r>
      <w:r w:rsidR="00301E46" w:rsidRPr="007B4B45">
        <w:rPr>
          <w:lang w:val="es-ES"/>
        </w:rPr>
        <w:t xml:space="preserve"> problem</w:t>
      </w:r>
      <w:r>
        <w:rPr>
          <w:lang w:val="es-ES"/>
        </w:rPr>
        <w:t>a</w:t>
      </w:r>
    </w:p>
    <w:p w:rsidR="00E87EE8" w:rsidRPr="007B4B45" w:rsidRDefault="00D74DBF">
      <w:pPr>
        <w:spacing w:after="0" w:line="240" w:lineRule="auto"/>
        <w:rPr>
          <w:lang w:val="es-ES"/>
        </w:rPr>
      </w:pPr>
      <w:r>
        <w:rPr>
          <w:lang w:val="es-ES"/>
        </w:rPr>
        <w:t>Un poder o destreza</w:t>
      </w:r>
    </w:p>
    <w:p w:rsidR="00E87EE8" w:rsidRPr="007B4B45" w:rsidRDefault="00D74DBF">
      <w:pPr>
        <w:spacing w:after="0" w:line="240" w:lineRule="auto"/>
        <w:rPr>
          <w:lang w:val="es-ES"/>
        </w:rPr>
      </w:pPr>
      <w:r>
        <w:rPr>
          <w:lang w:val="es-ES"/>
        </w:rPr>
        <w:t>Una</w:t>
      </w:r>
      <w:r w:rsidR="00301E46" w:rsidRPr="007B4B45">
        <w:rPr>
          <w:lang w:val="es-ES"/>
        </w:rPr>
        <w:t xml:space="preserve"> se</w:t>
      </w:r>
      <w:r>
        <w:rPr>
          <w:lang w:val="es-ES"/>
        </w:rPr>
        <w:t>cuencia</w:t>
      </w:r>
      <w:r w:rsidR="00301E46" w:rsidRPr="007B4B45">
        <w:rPr>
          <w:lang w:val="es-ES"/>
        </w:rPr>
        <w:t xml:space="preserve"> </w:t>
      </w:r>
      <w:r>
        <w:rPr>
          <w:lang w:val="es-ES"/>
        </w:rPr>
        <w:t>de eventos</w:t>
      </w:r>
    </w:p>
    <w:p w:rsidR="00E87EE8" w:rsidRPr="007B4B45" w:rsidRDefault="00D74DBF">
      <w:pPr>
        <w:spacing w:after="0" w:line="240" w:lineRule="auto"/>
        <w:rPr>
          <w:b/>
          <w:lang w:val="es-ES"/>
        </w:rPr>
      </w:pPr>
      <w:r>
        <w:rPr>
          <w:b/>
          <w:lang w:val="es-ES"/>
        </w:rPr>
        <w:t xml:space="preserve">El </w:t>
      </w:r>
      <w:r w:rsidR="00301E46" w:rsidRPr="007B4B45">
        <w:rPr>
          <w:b/>
          <w:lang w:val="es-ES"/>
        </w:rPr>
        <w:t>H</w:t>
      </w:r>
      <w:r>
        <w:rPr>
          <w:b/>
          <w:lang w:val="es-ES"/>
        </w:rPr>
        <w:t>é</w:t>
      </w:r>
      <w:r w:rsidR="00301E46" w:rsidRPr="007B4B45">
        <w:rPr>
          <w:b/>
          <w:lang w:val="es-ES"/>
        </w:rPr>
        <w:t>ro</w:t>
      </w:r>
      <w:r>
        <w:rPr>
          <w:b/>
          <w:lang w:val="es-ES"/>
        </w:rPr>
        <w:t>e</w:t>
      </w:r>
    </w:p>
    <w:p w:rsidR="00E87EE8" w:rsidRPr="007B4B45" w:rsidRDefault="00D74DBF">
      <w:pPr>
        <w:spacing w:after="0" w:line="240" w:lineRule="auto"/>
        <w:rPr>
          <w:lang w:val="es-ES"/>
        </w:rPr>
      </w:pPr>
      <w:r>
        <w:rPr>
          <w:lang w:val="es-ES"/>
        </w:rPr>
        <w:t>Re</w:t>
      </w:r>
      <w:r w:rsidR="00301E46" w:rsidRPr="007B4B45">
        <w:rPr>
          <w:lang w:val="es-ES"/>
        </w:rPr>
        <w:t>bel</w:t>
      </w:r>
      <w:r>
        <w:rPr>
          <w:lang w:val="es-ES"/>
        </w:rPr>
        <w:t>de sin causa</w:t>
      </w:r>
    </w:p>
    <w:p w:rsidR="00E87EE8" w:rsidRPr="007B4B45" w:rsidRDefault="00D74DBF">
      <w:pPr>
        <w:spacing w:after="0" w:line="240" w:lineRule="auto"/>
        <w:rPr>
          <w:lang w:val="es-ES"/>
        </w:rPr>
      </w:pPr>
      <w:r>
        <w:rPr>
          <w:lang w:val="es-ES"/>
        </w:rPr>
        <w:t>Empático</w:t>
      </w:r>
    </w:p>
    <w:p w:rsidR="00E87EE8" w:rsidRPr="007B4B45" w:rsidRDefault="00D74DBF">
      <w:pPr>
        <w:spacing w:after="0" w:line="240" w:lineRule="auto"/>
        <w:rPr>
          <w:lang w:val="es-ES"/>
        </w:rPr>
      </w:pPr>
      <w:r>
        <w:rPr>
          <w:lang w:val="es-ES"/>
        </w:rPr>
        <w:t>Potencial sin límites</w:t>
      </w:r>
    </w:p>
    <w:p w:rsidR="00E87EE8" w:rsidRPr="007B4B45" w:rsidRDefault="00D74DBF">
      <w:pPr>
        <w:spacing w:after="0" w:line="240" w:lineRule="auto"/>
        <w:rPr>
          <w:b/>
          <w:lang w:val="es-ES"/>
        </w:rPr>
      </w:pPr>
      <w:r>
        <w:rPr>
          <w:b/>
          <w:lang w:val="es-ES"/>
        </w:rPr>
        <w:t>El Maestro</w:t>
      </w:r>
    </w:p>
    <w:p w:rsidR="00E87EE8" w:rsidRPr="007B4B45" w:rsidRDefault="00D74DBF">
      <w:pPr>
        <w:spacing w:after="0" w:line="240" w:lineRule="auto"/>
        <w:rPr>
          <w:lang w:val="es-ES"/>
        </w:rPr>
      </w:pPr>
      <w:r>
        <w:rPr>
          <w:lang w:val="es-ES"/>
        </w:rPr>
        <w:t xml:space="preserve">No tiene por qué ser </w:t>
      </w:r>
      <w:r w:rsidR="00301E46" w:rsidRPr="007B4B45">
        <w:rPr>
          <w:lang w:val="es-ES"/>
        </w:rPr>
        <w:t>human</w:t>
      </w:r>
      <w:r>
        <w:rPr>
          <w:lang w:val="es-ES"/>
        </w:rPr>
        <w:t>o</w:t>
      </w:r>
    </w:p>
    <w:p w:rsidR="00E87EE8" w:rsidRPr="007B4B45" w:rsidRDefault="00D74DBF">
      <w:pPr>
        <w:spacing w:after="0" w:line="240" w:lineRule="auto"/>
        <w:rPr>
          <w:lang w:val="es-ES"/>
        </w:rPr>
      </w:pPr>
      <w:r>
        <w:rPr>
          <w:lang w:val="es-ES"/>
        </w:rPr>
        <w:t>Puede ser joven o viejo</w:t>
      </w:r>
    </w:p>
    <w:p w:rsidR="00E87EE8" w:rsidRPr="007B4B45" w:rsidRDefault="00D74DBF">
      <w:pPr>
        <w:spacing w:after="0" w:line="240" w:lineRule="auto"/>
        <w:rPr>
          <w:lang w:val="es-ES"/>
        </w:rPr>
      </w:pPr>
      <w:r>
        <w:rPr>
          <w:lang w:val="es-ES"/>
        </w:rPr>
        <w:t>Puede ser hombre o mujer</w:t>
      </w:r>
    </w:p>
    <w:p w:rsidR="00E87EE8" w:rsidRPr="007B4B45" w:rsidRDefault="00D74DBF">
      <w:pPr>
        <w:spacing w:after="0" w:line="240" w:lineRule="auto"/>
        <w:rPr>
          <w:lang w:val="es-ES"/>
        </w:rPr>
      </w:pPr>
      <w:r>
        <w:rPr>
          <w:lang w:val="es-ES"/>
        </w:rPr>
        <w:t>Puede ser guapo o feo</w:t>
      </w:r>
    </w:p>
    <w:p w:rsidR="00E87EE8" w:rsidRPr="007B4B45" w:rsidRDefault="00D74DBF">
      <w:pPr>
        <w:spacing w:after="0" w:line="240" w:lineRule="auto"/>
        <w:rPr>
          <w:lang w:val="es-ES"/>
        </w:rPr>
      </w:pPr>
      <w:r>
        <w:rPr>
          <w:lang w:val="es-ES"/>
        </w:rPr>
        <w:t>Es sabio</w:t>
      </w:r>
      <w:r w:rsidR="00301E46" w:rsidRPr="007B4B45">
        <w:rPr>
          <w:lang w:val="es-ES"/>
        </w:rPr>
        <w:t xml:space="preserve">, </w:t>
      </w:r>
      <w:r>
        <w:rPr>
          <w:lang w:val="es-ES"/>
        </w:rPr>
        <w:t>pero puede tener debilidades</w:t>
      </w:r>
    </w:p>
    <w:p w:rsidR="00E87EE8" w:rsidRPr="007B4B45" w:rsidRDefault="00D74DBF">
      <w:pPr>
        <w:spacing w:after="0" w:line="240" w:lineRule="auto"/>
        <w:rPr>
          <w:lang w:val="es-ES"/>
        </w:rPr>
      </w:pPr>
      <w:r>
        <w:rPr>
          <w:lang w:val="es-ES"/>
        </w:rPr>
        <w:t>Utiliza sus poderes para hacer el bien</w:t>
      </w:r>
    </w:p>
    <w:p w:rsidR="00E87EE8" w:rsidRPr="007B4B45" w:rsidRDefault="00D74DBF">
      <w:pPr>
        <w:spacing w:after="0" w:line="240" w:lineRule="auto"/>
        <w:rPr>
          <w:b/>
          <w:lang w:val="es-ES"/>
        </w:rPr>
      </w:pPr>
      <w:r>
        <w:rPr>
          <w:b/>
          <w:lang w:val="es-ES"/>
        </w:rPr>
        <w:t>La secuencia de eventos</w:t>
      </w:r>
    </w:p>
    <w:p w:rsidR="00E87EE8" w:rsidRPr="007B4B45" w:rsidRDefault="00D74DBF">
      <w:pPr>
        <w:spacing w:after="0" w:line="240" w:lineRule="auto"/>
        <w:rPr>
          <w:lang w:val="es-ES"/>
        </w:rPr>
      </w:pPr>
      <w:r>
        <w:rPr>
          <w:lang w:val="es-ES"/>
        </w:rPr>
        <w:t>El viaje</w:t>
      </w:r>
    </w:p>
    <w:p w:rsidR="00E87EE8" w:rsidRPr="007B4B45" w:rsidRDefault="00D74DBF">
      <w:pPr>
        <w:spacing w:after="0" w:line="240" w:lineRule="auto"/>
        <w:rPr>
          <w:lang w:val="es-ES"/>
        </w:rPr>
      </w:pPr>
      <w:r>
        <w:rPr>
          <w:lang w:val="es-ES"/>
        </w:rPr>
        <w:t>La batalla</w:t>
      </w:r>
    </w:p>
    <w:p w:rsidR="00E87EE8" w:rsidRPr="007B4B45" w:rsidRDefault="00D74DBF">
      <w:pPr>
        <w:spacing w:after="0" w:line="240" w:lineRule="auto"/>
        <w:rPr>
          <w:lang w:val="es-ES"/>
        </w:rPr>
      </w:pPr>
      <w:r>
        <w:rPr>
          <w:lang w:val="es-ES"/>
        </w:rPr>
        <w:t>La prueba</w:t>
      </w:r>
    </w:p>
    <w:p w:rsidR="00E87EE8" w:rsidRPr="007B4B45" w:rsidRDefault="00D74DBF">
      <w:pPr>
        <w:spacing w:after="0" w:line="240" w:lineRule="auto"/>
        <w:rPr>
          <w:lang w:val="es-ES"/>
        </w:rPr>
      </w:pPr>
      <w:r>
        <w:rPr>
          <w:lang w:val="es-ES"/>
        </w:rPr>
        <w:t>El clímax</w:t>
      </w:r>
    </w:p>
    <w:p w:rsidR="00E87EE8" w:rsidRPr="007B4B45" w:rsidRDefault="00E87EE8">
      <w:pPr>
        <w:spacing w:after="0" w:line="240" w:lineRule="auto"/>
        <w:rPr>
          <w:lang w:val="es-ES"/>
        </w:rPr>
      </w:pPr>
    </w:p>
    <w:sectPr w:rsidR="00E87EE8" w:rsidRPr="007B4B45" w:rsidSect="0090669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2026A1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Rockwell" w:hAnsi="Rockwell" w:hint="default"/>
          <w:sz w:val="48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Rockwell" w:hAnsi="Rockwell" w:hint="default"/>
          <w:sz w:val="6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2"/>
  </w:compat>
  <w:rsids>
    <w:rsidRoot w:val="00301E46"/>
    <w:rsid w:val="00080ACF"/>
    <w:rsid w:val="00297E7D"/>
    <w:rsid w:val="00301E46"/>
    <w:rsid w:val="0034566D"/>
    <w:rsid w:val="00391F1B"/>
    <w:rsid w:val="00391F43"/>
    <w:rsid w:val="0043331E"/>
    <w:rsid w:val="00527902"/>
    <w:rsid w:val="006116CD"/>
    <w:rsid w:val="006703A2"/>
    <w:rsid w:val="006B7650"/>
    <w:rsid w:val="007B4B45"/>
    <w:rsid w:val="0090669F"/>
    <w:rsid w:val="00973B73"/>
    <w:rsid w:val="009C5704"/>
    <w:rsid w:val="00B84FA9"/>
    <w:rsid w:val="00D74DBF"/>
    <w:rsid w:val="00DB46F3"/>
    <w:rsid w:val="00E33601"/>
    <w:rsid w:val="00E526C9"/>
    <w:rsid w:val="00E87EE8"/>
    <w:rsid w:val="00F3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A273FD-3BDE-4DB2-A032-E1294A1D4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" w:qFormat="1"/>
    <w:lsdException w:name="heading 2" w:uiPriority="4" w:qFormat="1"/>
    <w:lsdException w:name="heading 3" w:uiPriority="4" w:qFormat="1"/>
    <w:lsdException w:name="heading 4" w:semiHidden="1" w:uiPriority="4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3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0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29" w:qFormat="1"/>
    <w:lsdException w:name="Quote" w:uiPriority="2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1E46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4"/>
    <w:qFormat/>
    <w:rsid w:val="00301E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4"/>
    <w:qFormat/>
    <w:rsid w:val="00301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4"/>
    <w:qFormat/>
    <w:rsid w:val="00301E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4"/>
    <w:rsid w:val="00301E46"/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4"/>
    <w:rsid w:val="00301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4"/>
    <w:rsid w:val="00301E4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uesto">
    <w:name w:val="Title"/>
    <w:basedOn w:val="Normal"/>
    <w:next w:val="Normal"/>
    <w:link w:val="PuestoCar"/>
    <w:uiPriority w:val="23"/>
    <w:qFormat/>
    <w:rsid w:val="00301E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23"/>
    <w:rsid w:val="00301E46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1F6D253F53654C9A5E5290612B4E57" ma:contentTypeVersion="1" ma:contentTypeDescription="Create a new document." ma:contentTypeScope="" ma:versionID="91c06473d2973df173ef77822d61d5e3">
  <xsd:schema xmlns:xsd="http://www.w3.org/2001/XMLSchema" xmlns:xs="http://www.w3.org/2001/XMLSchema" xmlns:p="http://schemas.microsoft.com/office/2006/metadata/properties" xmlns:ns2="b4863681-c067-4c62-bc75-95bf3ac03d16" targetNamespace="http://schemas.microsoft.com/office/2006/metadata/properties" ma:root="true" ma:fieldsID="fe259fdeaf5e453e8119804d725ad7a2" ns2:_="">
    <xsd:import namespace="b4863681-c067-4c62-bc75-95bf3ac03d16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63681-c067-4c62-bc75-95bf3ac03d16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Content Creation"/>
              <xsd:enumeration value="TR1"/>
              <xsd:enumeration value="CE1"/>
              <xsd:enumeration value="AU Doc Review"/>
              <xsd:enumeration value="CE2/Doc Prep"/>
              <xsd:enumeration value="Layout1"/>
              <xsd:enumeration value="AU INDD/PDF Review"/>
              <xsd:enumeration value="Proof1"/>
              <xsd:enumeration value="Indexing"/>
              <xsd:enumeration value="Layout2"/>
              <xsd:enumeration value="Proof2"/>
              <xsd:enumeration value="Page Turning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4.xml><?xml version="1.0" encoding="utf-8"?>
<p:properties xmlns:p="http://schemas.microsoft.com/office/2006/metadata/properties" xmlns:xsi="http://www.w3.org/2001/XMLSchema-instance">
  <documentManagement>
    <Stage xmlns="b4863681-c067-4c62-bc75-95bf3ac03d16" xsi:nil="true"/>
  </documentManagement>
</p:properties>
</file>

<file path=customXml/itemProps1.xml><?xml version="1.0" encoding="utf-8"?>
<ds:datastoreItem xmlns:ds="http://schemas.openxmlformats.org/officeDocument/2006/customXml" ds:itemID="{F927B516-BFC1-483A-9978-4AF7237C1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863681-c067-4c62-bc75-95bf3ac03d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219D9F-4562-4FED-93B7-6CF3FCFCC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F1F070-DE0E-4F09-9B7E-302A8ECE5F06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D05A6C90-0B2A-41BE-B736-ECF11E81AB8D}">
  <ds:schemaRefs>
    <ds:schemaRef ds:uri="http://schemas.microsoft.com/office/2006/metadata/properties"/>
    <ds:schemaRef ds:uri="b4863681-c067-4c62-bc75-95bf3ac03d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Silfa Luna</cp:lastModifiedBy>
  <cp:revision>5</cp:revision>
  <dcterms:created xsi:type="dcterms:W3CDTF">2006-05-28T00:28:00Z</dcterms:created>
  <dcterms:modified xsi:type="dcterms:W3CDTF">2014-04-20T18:29:00Z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0x010100161F6D253F53654C9A5E5290612B4E57</vt:lpwstr>
  </property>
  <property fmtid="{D5CDD505-2E9C-101B-9397-08002B2CF9AE}" pid="3" name="Used in Chapter">
    <vt:lpwstr>true</vt:lpwstr>
  </property>
</Properties>
</file>