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754" w:rsidRDefault="00B014A1" w:rsidP="00D05754">
      <w:pPr>
        <w:pStyle w:val="Pa18"/>
        <w:spacing w:after="80"/>
        <w:ind w:right="240"/>
        <w:rPr>
          <w:noProof/>
        </w:rPr>
      </w:pPr>
      <w:r>
        <w:rPr>
          <w:noProof/>
          <w:lang w:val="es-ES" w:eastAsia="es-ES"/>
        </w:rPr>
        <mc:AlternateContent>
          <mc:Choice Requires="wps">
            <w:drawing>
              <wp:anchor distT="0" distB="0" distL="114300" distR="114300" simplePos="0" relativeHeight="251659264" behindDoc="1" locked="0" layoutInCell="1" allowOverlap="1" wp14:anchorId="3D4399B8" wp14:editId="656D0654">
                <wp:simplePos x="0" y="0"/>
                <wp:positionH relativeFrom="column">
                  <wp:posOffset>57150</wp:posOffset>
                </wp:positionH>
                <wp:positionV relativeFrom="paragraph">
                  <wp:posOffset>723900</wp:posOffset>
                </wp:positionV>
                <wp:extent cx="1701800" cy="3219450"/>
                <wp:effectExtent l="0" t="0" r="12700" b="19050"/>
                <wp:wrapTight wrapText="bothSides">
                  <wp:wrapPolygon edited="0">
                    <wp:start x="0" y="0"/>
                    <wp:lineTo x="0" y="21600"/>
                    <wp:lineTo x="21519" y="21600"/>
                    <wp:lineTo x="21519"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0" cy="3219450"/>
                        </a:xfrm>
                        <a:prstGeom prst="rect">
                          <a:avLst/>
                        </a:prstGeom>
                        <a:solidFill>
                          <a:srgbClr val="FFFFFF"/>
                        </a:solidFill>
                        <a:ln w="9525">
                          <a:solidFill>
                            <a:srgbClr val="000000"/>
                          </a:solidFill>
                          <a:miter lim="800000"/>
                          <a:headEnd/>
                          <a:tailEnd/>
                        </a:ln>
                      </wps:spPr>
                      <wps:txbx>
                        <w:txbxContent>
                          <w:p w:rsidR="00B014A1" w:rsidRDefault="00B014A1" w:rsidP="00633500">
                            <w:pPr>
                              <w:rPr>
                                <w:lang w:val="es-ES"/>
                              </w:rPr>
                            </w:pPr>
                            <w:r w:rsidRPr="00B014A1">
                              <w:rPr>
                                <w:lang w:val="es-ES"/>
                              </w:rPr>
                              <w:t>En la ficha Insertar, las galerías incluyen elementos diseñados para coordinarse con el aspecto general del documento. Puede utilizarlas para insertar</w:t>
                            </w:r>
                            <w:r w:rsidR="00633500" w:rsidRPr="00B014A1">
                              <w:rPr>
                                <w:lang w:val="es-ES"/>
                              </w:rPr>
                              <w:t xml:space="preserve"> </w:t>
                            </w:r>
                            <w:r w:rsidRPr="00B014A1">
                              <w:rPr>
                                <w:lang w:val="es-ES"/>
                              </w:rPr>
                              <w:t>tablas, encabezados, pies de páginas, listas, portadas</w:t>
                            </w:r>
                            <w:r>
                              <w:rPr>
                                <w:lang w:val="es-ES"/>
                              </w:rPr>
                              <w:t xml:space="preserve"> u otros elementos rápidos. </w:t>
                            </w:r>
                            <w:r w:rsidRPr="00B014A1">
                              <w:rPr>
                                <w:lang w:val="es-ES"/>
                              </w:rPr>
                              <w:t>Cuando cree imágenes, gráficos o diagramas, estos</w:t>
                            </w:r>
                            <w:r w:rsidR="00633500" w:rsidRPr="00B014A1">
                              <w:rPr>
                                <w:lang w:val="es-ES"/>
                              </w:rPr>
                              <w:t xml:space="preserve"> </w:t>
                            </w:r>
                            <w:r w:rsidRPr="00B014A1">
                              <w:rPr>
                                <w:lang w:val="es-ES"/>
                              </w:rPr>
                              <w:t>también se coordinar</w:t>
                            </w:r>
                            <w:r>
                              <w:rPr>
                                <w:lang w:val="es-ES"/>
                              </w:rPr>
                              <w:t>án con el aspecto actual del documento.</w:t>
                            </w:r>
                          </w:p>
                          <w:p w:rsidR="00633500" w:rsidRPr="00B014A1" w:rsidRDefault="00B014A1" w:rsidP="00B014A1">
                            <w:pPr>
                              <w:rPr>
                                <w:lang w:val="es-ES"/>
                              </w:rPr>
                            </w:pPr>
                            <w:r>
                              <w:rPr>
                                <w:lang w:val="es-ES"/>
                              </w:rPr>
                              <w:t>Puede cambiar con facilidad el formato del texto seleccionado en el documento seleccionando un aspecto en la galería de estilos rápidos de la ficha Inicio. También puede dar formato al texto directamente utilizando los controles de esta ficha. La mayoría de los controles ofrecen la posibilidad de utilizar el aspecto del tema actual o</w:t>
                            </w:r>
                            <w:r w:rsidR="00633500" w:rsidRPr="00B014A1">
                              <w:rPr>
                                <w:lang w:val="es-ES"/>
                              </w:rPr>
                              <w:t xml:space="preserve"> </w:t>
                            </w:r>
                            <w:r>
                              <w:rPr>
                                <w:lang w:val="es-ES"/>
                              </w:rPr>
                              <w:t>utilizar un formato que especifique directamente.</w:t>
                            </w:r>
                          </w:p>
                          <w:p w:rsidR="00633500" w:rsidRDefault="00633500" w:rsidP="0063350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5pt;margin-top:57pt;width:134pt;height:2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">
                <v:textbox>
                  <w:txbxContent>
                    <w:p w:rsidR="00B014A1" w:rsidRDefault="00B014A1" w:rsidP="00633500">
                      <w:pPr>
                        <w:rPr>
                          <w:lang w:val="es-ES"/>
                        </w:rPr>
                      </w:pPr>
                      <w:r w:rsidRPr="00B014A1">
                        <w:rPr>
                          <w:lang w:val="es-ES"/>
                        </w:rPr>
                        <w:t>En la ficha Insertar, las galerías incluyen elementos diseñados para coordinarse con el aspecto general del documento. Puede utilizarlas para insertar</w:t>
                      </w:r>
                      <w:r w:rsidR="00633500" w:rsidRPr="00B014A1">
                        <w:rPr>
                          <w:lang w:val="es-ES"/>
                        </w:rPr>
                        <w:t xml:space="preserve"> </w:t>
                      </w:r>
                      <w:r w:rsidRPr="00B014A1">
                        <w:rPr>
                          <w:lang w:val="es-ES"/>
                        </w:rPr>
                        <w:t>tablas, encabezados, pies de páginas, listas, portadas</w:t>
                      </w:r>
                      <w:r>
                        <w:rPr>
                          <w:lang w:val="es-ES"/>
                        </w:rPr>
                        <w:t xml:space="preserve"> u otros elementos rápidos. </w:t>
                      </w:r>
                      <w:r w:rsidRPr="00B014A1">
                        <w:rPr>
                          <w:lang w:val="es-ES"/>
                        </w:rPr>
                        <w:t>Cuando cree imágenes, gráficos o diagramas, estos</w:t>
                      </w:r>
                      <w:r w:rsidR="00633500" w:rsidRPr="00B014A1">
                        <w:rPr>
                          <w:lang w:val="es-ES"/>
                        </w:rPr>
                        <w:t xml:space="preserve"> </w:t>
                      </w:r>
                      <w:r w:rsidRPr="00B014A1">
                        <w:rPr>
                          <w:lang w:val="es-ES"/>
                        </w:rPr>
                        <w:t>también se coordinar</w:t>
                      </w:r>
                      <w:r>
                        <w:rPr>
                          <w:lang w:val="es-ES"/>
                        </w:rPr>
                        <w:t>án con el aspecto actual del documento.</w:t>
                      </w:r>
                    </w:p>
                    <w:p w:rsidR="00633500" w:rsidRPr="00B014A1" w:rsidRDefault="00B014A1" w:rsidP="00B014A1">
                      <w:pPr>
                        <w:rPr>
                          <w:lang w:val="es-ES"/>
                        </w:rPr>
                      </w:pPr>
                      <w:r>
                        <w:rPr>
                          <w:lang w:val="es-ES"/>
                        </w:rPr>
                        <w:t>Puede cambiar con facilidad el formato del texto seleccionado en el documento seleccionando un aspecto en la galería de estilos rápidos de la ficha Inicio. También puede dar formato al texto directamente utilizando los controles de esta ficha. La mayoría de los controles ofrecen la posibilidad de utilizar el aspecto del tema actual o</w:t>
                      </w:r>
                      <w:r w:rsidR="00633500" w:rsidRPr="00B014A1">
                        <w:rPr>
                          <w:lang w:val="es-ES"/>
                        </w:rPr>
                        <w:t xml:space="preserve"> </w:t>
                      </w:r>
                      <w:r>
                        <w:rPr>
                          <w:lang w:val="es-ES"/>
                        </w:rPr>
                        <w:t>utilizar un formato que especifique directamente.</w:t>
                      </w:r>
                    </w:p>
                    <w:p w:rsidR="00633500" w:rsidRDefault="00633500" w:rsidP="00633500"/>
                  </w:txbxContent>
                </v:textbox>
                <w10:wrap type="tight"/>
              </v:shape>
            </w:pict>
          </mc:Fallback>
        </mc:AlternateContent>
      </w:r>
      <w:r w:rsidRPr="00B014A1">
        <w:rPr>
          <w:rFonts w:cs="Segoe"/>
          <w:color w:val="221E1F"/>
          <w:sz w:val="20"/>
          <w:szCs w:val="20"/>
          <w:lang w:val="es-ES"/>
        </w:rPr>
        <w:t>Inserte un cuadro de texto en la segunda página de este documento. A continuación, enlace el cuadro de texto de la primera página al cuadro de texto que inserte. Cambie el tamaño del primer cuadro de texto según sea necesario para ver cómo el texto del primer cuadro contin</w:t>
      </w:r>
      <w:r>
        <w:rPr>
          <w:rFonts w:cs="Segoe"/>
          <w:color w:val="221E1F"/>
          <w:sz w:val="20"/>
          <w:szCs w:val="20"/>
          <w:lang w:val="es-ES"/>
        </w:rPr>
        <w:t xml:space="preserve">úa en el segundo. </w:t>
      </w:r>
      <w:r w:rsidRPr="00B014A1">
        <w:rPr>
          <w:rFonts w:cs="Segoe"/>
          <w:color w:val="221E1F"/>
          <w:sz w:val="20"/>
          <w:szCs w:val="20"/>
          <w:lang w:val="es-ES"/>
        </w:rPr>
        <w:t>Enlace los dos títulos con las instancias de esos títulos al comienzo del documento para crear una tabla de contenidos din</w:t>
      </w:r>
      <w:r>
        <w:rPr>
          <w:rFonts w:cs="Segoe"/>
          <w:color w:val="221E1F"/>
          <w:sz w:val="20"/>
          <w:szCs w:val="20"/>
          <w:lang w:val="es-ES"/>
        </w:rPr>
        <w:t>ámica.</w:t>
      </w:r>
    </w:p>
    <w:p w:rsidR="00B221DA" w:rsidRPr="00B014A1" w:rsidRDefault="00B014A1" w:rsidP="00B221DA">
      <w:pPr>
        <w:pStyle w:val="Ttulo1"/>
        <w:rPr>
          <w:noProof/>
          <w:lang w:val="es-ES"/>
        </w:rPr>
      </w:pPr>
      <w:r w:rsidRPr="00B014A1">
        <w:rPr>
          <w:noProof/>
          <w:lang w:val="es-ES"/>
        </w:rPr>
        <w:t>Modelo de boletín</w:t>
      </w:r>
    </w:p>
    <w:p w:rsidR="00B014A1" w:rsidRDefault="00B014A1">
      <w:pPr>
        <w:rPr>
          <w:noProof/>
          <w:lang w:val="es-ES"/>
        </w:rPr>
      </w:pPr>
      <w:r w:rsidRPr="00B014A1">
        <w:rPr>
          <w:noProof/>
          <w:lang w:val="es-ES"/>
        </w:rPr>
        <w:t>Este es un</w:t>
      </w:r>
      <w:r>
        <w:rPr>
          <w:noProof/>
          <w:lang w:val="es-ES"/>
        </w:rPr>
        <w:t xml:space="preserve"> título al que enlazar</w:t>
      </w:r>
    </w:p>
    <w:p w:rsidR="00D56969" w:rsidRPr="00B014A1" w:rsidRDefault="00B014A1">
      <w:pPr>
        <w:rPr>
          <w:noProof/>
          <w:lang w:val="es-ES"/>
        </w:rPr>
      </w:pPr>
      <w:r w:rsidRPr="00B014A1">
        <w:rPr>
          <w:lang w:val="es-ES"/>
        </w:rPr>
        <w:t>Añada un cuadro de texto a esta p</w:t>
      </w:r>
      <w:r>
        <w:rPr>
          <w:lang w:val="es-ES"/>
        </w:rPr>
        <w:t>ágina</w:t>
      </w:r>
    </w:p>
    <w:p w:rsidR="00D56969" w:rsidRPr="00B014A1" w:rsidRDefault="00D56969">
      <w:pPr>
        <w:rPr>
          <w:noProof/>
          <w:lang w:val="es-ES"/>
        </w:rPr>
      </w:pPr>
    </w:p>
    <w:p w:rsidR="00B221DA" w:rsidRDefault="00B221DA">
      <w:pPr>
        <w:rPr>
          <w:noProof/>
        </w:rPr>
      </w:pPr>
      <w:r>
        <w:rPr>
          <w:noProof/>
        </w:rPr>
        <w:t xml:space="preserve">Lorem ipsum dolor sit amet, consectetuer adipiscing elit. </w:t>
      </w:r>
      <w:r w:rsidRPr="00B014A1">
        <w:rPr>
          <w:noProof/>
          <w:lang w:val="es-ES"/>
        </w:rPr>
        <w:t xml:space="preserve">Maecenas porttitor congue massa. Fusce posuere, magna sed pulvinar ultricies, purus lectus malesuada libero, sit amet commodo magna eros quis urna. </w:t>
      </w:r>
      <w:r>
        <w:rPr>
          <w:noProof/>
        </w:rPr>
        <w:t>Nunc viverra imperdiet enim.</w:t>
      </w:r>
    </w:p>
    <w:p w:rsidR="00B221DA" w:rsidRDefault="00B221DA">
      <w:pPr>
        <w:rPr>
          <w:noProof/>
        </w:rPr>
      </w:pPr>
    </w:p>
    <w:p w:rsidR="003E0D7E" w:rsidRDefault="00B221DA">
      <w:r>
        <w:rPr>
          <w:noProof/>
        </w:rPr>
        <w:t xml:space="preserve">Fusce est. Vivamus a tellus. </w:t>
      </w:r>
      <w:r w:rsidRPr="00B014A1">
        <w:rPr>
          <w:noProof/>
          <w:lang w:val="es-ES"/>
        </w:rPr>
        <w:t xml:space="preserve">Pellentesque habitant morbi tristique senectus et netus et malesuada fames ac turpis egestas. </w:t>
      </w:r>
      <w:r>
        <w:rPr>
          <w:noProof/>
        </w:rPr>
        <w:t>Proin pharetra nonummy pede.</w:t>
      </w:r>
    </w:p>
    <w:p w:rsidR="00B221DA" w:rsidRDefault="00B221DA">
      <w:pPr>
        <w:rPr>
          <w:noProof/>
        </w:rPr>
      </w:pPr>
    </w:p>
    <w:p w:rsidR="00B221DA" w:rsidRPr="00B014A1" w:rsidRDefault="00B221DA">
      <w:pPr>
        <w:rPr>
          <w:noProof/>
          <w:lang w:val="es-ES"/>
        </w:rPr>
      </w:pPr>
      <w:r>
        <w:rPr>
          <w:noProof/>
        </w:rPr>
        <w:t xml:space="preserve">Lorem ipsum dolor sit amet, consectetuer adipiscing elit. </w:t>
      </w:r>
      <w:r w:rsidRPr="00B014A1">
        <w:rPr>
          <w:noProof/>
          <w:lang w:val="es-ES"/>
        </w:rPr>
        <w:t>Maecenas porttitor congue massa. Fusce posuere, magna sed pulvinar ultricies, purus lectus malesuada libero, sit amet commodo magna eros quis urna.</w:t>
      </w:r>
    </w:p>
    <w:p w:rsidR="00B221DA" w:rsidRPr="00B014A1" w:rsidRDefault="00B221DA">
      <w:pPr>
        <w:rPr>
          <w:noProof/>
          <w:lang w:val="es-ES"/>
        </w:rPr>
      </w:pPr>
    </w:p>
    <w:p w:rsidR="00B221DA" w:rsidRPr="00B014A1" w:rsidRDefault="00B221DA">
      <w:pPr>
        <w:rPr>
          <w:noProof/>
          <w:lang w:val="es-ES"/>
        </w:rPr>
      </w:pPr>
      <w:r w:rsidRPr="00B014A1">
        <w:rPr>
          <w:noProof/>
          <w:lang w:val="es-ES"/>
        </w:rPr>
        <w:t>Nunc viverra imperdiet enim. Fusce est. Vivamus a tellus.</w:t>
      </w:r>
    </w:p>
    <w:p w:rsidR="00B221DA" w:rsidRPr="00B014A1" w:rsidRDefault="00B221DA">
      <w:pPr>
        <w:rPr>
          <w:noProof/>
          <w:lang w:val="es-ES"/>
        </w:rPr>
      </w:pPr>
    </w:p>
    <w:p w:rsidR="00B221DA" w:rsidRDefault="00B221DA">
      <w:r w:rsidRPr="00B014A1">
        <w:rPr>
          <w:noProof/>
          <w:lang w:val="es-ES"/>
        </w:rPr>
        <w:t xml:space="preserve">Pellentesque habitant morbi tristique senectus et netus et malesuada fames ac turpis egestas. </w:t>
      </w:r>
      <w:r>
        <w:rPr>
          <w:noProof/>
        </w:rPr>
        <w:t>Proin pharetra nonummy pede. Mauris et orci.</w:t>
      </w:r>
    </w:p>
    <w:p w:rsidR="00B221DA" w:rsidRDefault="00B221DA"/>
    <w:p w:rsidR="00D56969" w:rsidRPr="00B014A1" w:rsidRDefault="00B014A1" w:rsidP="00D56969">
      <w:pPr>
        <w:pStyle w:val="Ttulo2"/>
        <w:rPr>
          <w:noProof/>
          <w:lang w:val="es-ES"/>
        </w:rPr>
      </w:pPr>
      <w:bookmarkStart w:id="0" w:name="MyHeading"/>
      <w:r w:rsidRPr="00B014A1">
        <w:rPr>
          <w:noProof/>
          <w:lang w:val="es-ES"/>
        </w:rPr>
        <w:t>Este es un título al que enlazar</w:t>
      </w:r>
    </w:p>
    <w:bookmarkEnd w:id="0"/>
    <w:p w:rsidR="00B221DA" w:rsidRPr="00B014A1" w:rsidRDefault="00B221DA">
      <w:pPr>
        <w:rPr>
          <w:noProof/>
          <w:lang w:val="es-ES"/>
        </w:rPr>
      </w:pPr>
      <w:r>
        <w:rPr>
          <w:noProof/>
        </w:rPr>
        <w:t xml:space="preserve">Lorem ipsum dolor sit amet, consectetuer adipiscing elit. </w:t>
      </w:r>
      <w:r w:rsidRPr="00B014A1">
        <w:rPr>
          <w:noProof/>
          <w:lang w:val="es-ES"/>
        </w:rPr>
        <w:t>Maecenas porttitor congue massa. Fusce posuere, magna sed pulvinar ultricies, purus lectus malesuada libero, sit amet commodo magna eros quis urna.</w:t>
      </w:r>
    </w:p>
    <w:p w:rsidR="00B221DA" w:rsidRPr="00B014A1" w:rsidRDefault="00B221DA">
      <w:pPr>
        <w:rPr>
          <w:noProof/>
          <w:lang w:val="es-ES"/>
        </w:rPr>
      </w:pPr>
    </w:p>
    <w:p w:rsidR="00B221DA" w:rsidRDefault="00B221DA">
      <w:pPr>
        <w:rPr>
          <w:noProof/>
        </w:rPr>
      </w:pPr>
      <w:r w:rsidRPr="00B014A1">
        <w:rPr>
          <w:noProof/>
          <w:lang w:val="es-ES"/>
        </w:rPr>
        <w:t xml:space="preserve">Nunc viverra imperdiet enim. Fusce est. Vivamus a tellus. Pellentesque habitant morbi tristique senectus et netus et malesuada fames ac turpis egestas. </w:t>
      </w:r>
      <w:r>
        <w:rPr>
          <w:noProof/>
        </w:rPr>
        <w:t>Proin pharetra nonummy pede. Mauris et orci.</w:t>
      </w:r>
    </w:p>
    <w:p w:rsidR="00B221DA" w:rsidRDefault="00B221DA">
      <w:pPr>
        <w:rPr>
          <w:noProof/>
        </w:rPr>
      </w:pPr>
    </w:p>
    <w:p w:rsidR="00B221DA" w:rsidRDefault="00B221DA">
      <w:pPr>
        <w:rPr>
          <w:noProof/>
        </w:rPr>
      </w:pPr>
      <w:r>
        <w:rPr>
          <w:noProof/>
        </w:rPr>
        <w:t>Aenean nec lorem. In porttitor. Donec laoreet nonummy augue. Suspendisse dui purus, scelerisque at, vulputate vitae, pretium mattis, nunc. Mauris eget neque at sem venenatis eleifend. Ut nonummy.</w:t>
      </w:r>
    </w:p>
    <w:p w:rsidR="00B221DA" w:rsidRDefault="00B221DA">
      <w:pPr>
        <w:rPr>
          <w:noProof/>
        </w:rPr>
      </w:pPr>
    </w:p>
    <w:p w:rsidR="00B221DA" w:rsidRPr="00B014A1" w:rsidRDefault="00B221DA">
      <w:pPr>
        <w:rPr>
          <w:noProof/>
          <w:lang w:val="es-ES"/>
        </w:rPr>
      </w:pPr>
      <w:r>
        <w:rPr>
          <w:noProof/>
        </w:rPr>
        <w:t xml:space="preserve">Fusce aliquet pede non pede. </w:t>
      </w:r>
      <w:r w:rsidRPr="00B014A1">
        <w:rPr>
          <w:noProof/>
          <w:lang w:val="es-ES"/>
        </w:rPr>
        <w:t>Suspendisse dapibus lorem pellentesque magna. Integer nulla.</w:t>
      </w:r>
    </w:p>
    <w:p w:rsidR="00B221DA" w:rsidRDefault="00B221DA">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p w:rsidR="00B221DA" w:rsidRDefault="00B221DA"/>
    <w:p w:rsidR="00B221DA" w:rsidRPr="00B014A1" w:rsidRDefault="00B221DA" w:rsidP="00B221DA">
      <w:pPr>
        <w:rPr>
          <w:noProof/>
          <w:lang w:val="es-ES"/>
        </w:rPr>
      </w:pPr>
      <w:r>
        <w:rPr>
          <w:noProof/>
        </w:rPr>
        <w:lastRenderedPageBreak/>
        <w:t xml:space="preserve">Lorem ipsum dolor sit amet, consectetuer adipiscing elit. </w:t>
      </w:r>
      <w:r w:rsidRPr="00B014A1">
        <w:rPr>
          <w:noProof/>
          <w:lang w:val="es-ES"/>
        </w:rPr>
        <w:t>Maecenas porttitor congue massa. Fusce posuere, magna sed pulvinar ultricies, purus lectus malesuada libero, sit amet commodo magna eros quis urna.</w:t>
      </w:r>
    </w:p>
    <w:p w:rsidR="00B221DA" w:rsidRPr="00B014A1" w:rsidRDefault="00B221DA" w:rsidP="00B221DA">
      <w:pPr>
        <w:rPr>
          <w:noProof/>
          <w:lang w:val="es-ES"/>
        </w:rPr>
      </w:pPr>
    </w:p>
    <w:p w:rsidR="00B221DA" w:rsidRDefault="00B221DA" w:rsidP="00B221DA">
      <w:pPr>
        <w:rPr>
          <w:noProof/>
        </w:rPr>
      </w:pPr>
      <w:r w:rsidRPr="00B014A1">
        <w:rPr>
          <w:noProof/>
          <w:lang w:val="es-ES"/>
        </w:rPr>
        <w:t xml:space="preserve">Nunc viverra imperdiet enim. Fusce est. Vivamus a tellus. Pellentesque habitant morbi tristique senectus et netus et malesuada fames ac turpis egestas. </w:t>
      </w:r>
      <w:r>
        <w:rPr>
          <w:noProof/>
        </w:rPr>
        <w:t>Proin pharetra nonummy pede. Mauris et orci.</w:t>
      </w:r>
    </w:p>
    <w:p w:rsidR="00B221DA" w:rsidRDefault="00B221DA" w:rsidP="00B221DA">
      <w:pPr>
        <w:rPr>
          <w:noProof/>
        </w:rPr>
      </w:pPr>
    </w:p>
    <w:p w:rsidR="00D34F89" w:rsidRPr="00B014A1" w:rsidRDefault="00B014A1" w:rsidP="00D34F89">
      <w:pPr>
        <w:pStyle w:val="Ttulo1"/>
        <w:rPr>
          <w:noProof/>
          <w:lang w:val="es-ES"/>
        </w:rPr>
      </w:pPr>
      <w:r w:rsidRPr="00B014A1">
        <w:rPr>
          <w:noProof/>
          <w:lang w:val="es-ES"/>
        </w:rPr>
        <w:t>Añada un cuadro de texto a esta p</w:t>
      </w:r>
      <w:r>
        <w:rPr>
          <w:noProof/>
          <w:lang w:val="es-ES"/>
        </w:rPr>
        <w:t>ágina</w:t>
      </w:r>
      <w:bookmarkStart w:id="1" w:name="_GoBack"/>
      <w:bookmarkEnd w:id="1"/>
    </w:p>
    <w:p w:rsidR="00D34F89" w:rsidRPr="00B014A1" w:rsidRDefault="00D34F89" w:rsidP="00B221DA">
      <w:pPr>
        <w:rPr>
          <w:noProof/>
          <w:lang w:val="es-ES"/>
        </w:rPr>
      </w:pPr>
    </w:p>
    <w:p w:rsidR="00B221DA" w:rsidRDefault="00B221DA" w:rsidP="00B221DA">
      <w:pPr>
        <w:rPr>
          <w:noProof/>
        </w:rPr>
      </w:pPr>
      <w:r>
        <w:rPr>
          <w:noProof/>
        </w:rPr>
        <w:t>Aenean nec lorem. In porttitor. Donec laoreet nonummy augue. Suspendisse dui purus, scelerisque at, vulputate vitae, pretium mattis, nunc. Mauris eget neque at sem venenatis eleifend. Ut nonummy.Fusce aliquet pede non pede. Suspendisse dapibus lorem pellentesque magna. Integer nulla.</w:t>
      </w:r>
    </w:p>
    <w:p w:rsidR="00B221DA" w:rsidRDefault="00B221DA">
      <w:pPr>
        <w:spacing w:after="200" w:line="276" w:lineRule="auto"/>
      </w:pPr>
      <w:r>
        <w:br w:type="page"/>
      </w:r>
    </w:p>
    <w:p w:rsidR="00B221DA" w:rsidRDefault="00B221DA" w:rsidP="00D56969">
      <w:pPr>
        <w:pStyle w:val="Ttulo2"/>
      </w:pPr>
      <w:r>
        <w:lastRenderedPageBreak/>
        <w:t>Add a Text Box on This Page</w:t>
      </w:r>
    </w:p>
    <w:p w:rsidR="00B221DA" w:rsidRDefault="00B221DA"/>
    <w:p w:rsidR="00B221DA" w:rsidRDefault="00B221DA"/>
    <w:sectPr w:rsidR="00B221D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79E" w:rsidRDefault="005D579E" w:rsidP="00D05754">
      <w:r>
        <w:separator/>
      </w:r>
    </w:p>
  </w:endnote>
  <w:endnote w:type="continuationSeparator" w:id="0">
    <w:p w:rsidR="005D579E" w:rsidRDefault="005D579E" w:rsidP="00D05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w:altName w:val="Arial"/>
    <w:panose1 w:val="00000000000000000000"/>
    <w:charset w:val="00"/>
    <w:family w:val="swiss"/>
    <w:notTrueType/>
    <w:pitch w:val="variable"/>
    <w:sig w:usb0="00000001" w:usb1="00000000" w:usb2="00000000" w:usb3="00000000" w:csb0="00000009" w:csb1="00000000"/>
  </w:font>
  <w:font w:name="ITC Zapf Dingbats Std">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79E" w:rsidRDefault="005D579E" w:rsidP="00D05754">
      <w:r>
        <w:separator/>
      </w:r>
    </w:p>
  </w:footnote>
  <w:footnote w:type="continuationSeparator" w:id="0">
    <w:p w:rsidR="005D579E" w:rsidRDefault="005D579E" w:rsidP="00D057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1DA"/>
    <w:rsid w:val="001641E5"/>
    <w:rsid w:val="00175130"/>
    <w:rsid w:val="001E3D35"/>
    <w:rsid w:val="003E0D7E"/>
    <w:rsid w:val="004A0A8F"/>
    <w:rsid w:val="005D579E"/>
    <w:rsid w:val="00633500"/>
    <w:rsid w:val="00713286"/>
    <w:rsid w:val="007863FB"/>
    <w:rsid w:val="008B6323"/>
    <w:rsid w:val="00961551"/>
    <w:rsid w:val="00997CC8"/>
    <w:rsid w:val="00B014A1"/>
    <w:rsid w:val="00B221DA"/>
    <w:rsid w:val="00C77366"/>
    <w:rsid w:val="00CB487A"/>
    <w:rsid w:val="00CF3019"/>
    <w:rsid w:val="00D05754"/>
    <w:rsid w:val="00D34F89"/>
    <w:rsid w:val="00D56969"/>
    <w:rsid w:val="00E017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CC8"/>
    <w:pPr>
      <w:spacing w:after="0" w:line="240" w:lineRule="auto"/>
    </w:pPr>
  </w:style>
  <w:style w:type="paragraph" w:styleId="Ttulo1">
    <w:name w:val="heading 1"/>
    <w:basedOn w:val="Normal"/>
    <w:next w:val="Normal"/>
    <w:link w:val="Ttulo1Car"/>
    <w:uiPriority w:val="9"/>
    <w:qFormat/>
    <w:rsid w:val="00B221D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5696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221DA"/>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D56969"/>
    <w:rPr>
      <w:rFonts w:asciiTheme="majorHAnsi" w:eastAsiaTheme="majorEastAsia" w:hAnsiTheme="majorHAnsi" w:cstheme="majorBidi"/>
      <w:b/>
      <w:bCs/>
      <w:color w:val="4F81BD" w:themeColor="accent1"/>
      <w:sz w:val="26"/>
      <w:szCs w:val="26"/>
    </w:rPr>
  </w:style>
  <w:style w:type="paragraph" w:styleId="Textodeglobo">
    <w:name w:val="Balloon Text"/>
    <w:basedOn w:val="Normal"/>
    <w:link w:val="TextodegloboCar"/>
    <w:uiPriority w:val="99"/>
    <w:semiHidden/>
    <w:unhideWhenUsed/>
    <w:rsid w:val="00633500"/>
    <w:rPr>
      <w:rFonts w:ascii="Tahoma" w:hAnsi="Tahoma" w:cs="Tahoma"/>
      <w:sz w:val="16"/>
      <w:szCs w:val="16"/>
    </w:rPr>
  </w:style>
  <w:style w:type="character" w:customStyle="1" w:styleId="TextodegloboCar">
    <w:name w:val="Texto de globo Car"/>
    <w:basedOn w:val="Fuentedeprrafopredeter"/>
    <w:link w:val="Textodeglobo"/>
    <w:uiPriority w:val="99"/>
    <w:semiHidden/>
    <w:rsid w:val="00633500"/>
    <w:rPr>
      <w:rFonts w:ascii="Tahoma" w:hAnsi="Tahoma" w:cs="Tahoma"/>
      <w:sz w:val="16"/>
      <w:szCs w:val="16"/>
    </w:rPr>
  </w:style>
  <w:style w:type="character" w:styleId="Hipervnculo">
    <w:name w:val="Hyperlink"/>
    <w:basedOn w:val="Fuentedeprrafopredeter"/>
    <w:uiPriority w:val="99"/>
    <w:unhideWhenUsed/>
    <w:rsid w:val="007863FB"/>
    <w:rPr>
      <w:color w:val="0000FF" w:themeColor="hyperlink"/>
      <w:u w:val="single"/>
    </w:rPr>
  </w:style>
  <w:style w:type="paragraph" w:styleId="Encabezado">
    <w:name w:val="header"/>
    <w:basedOn w:val="Normal"/>
    <w:link w:val="EncabezadoCar"/>
    <w:uiPriority w:val="99"/>
    <w:unhideWhenUsed/>
    <w:rsid w:val="00D05754"/>
    <w:pPr>
      <w:tabs>
        <w:tab w:val="center" w:pos="4680"/>
        <w:tab w:val="right" w:pos="9360"/>
      </w:tabs>
    </w:pPr>
  </w:style>
  <w:style w:type="character" w:customStyle="1" w:styleId="EncabezadoCar">
    <w:name w:val="Encabezado Car"/>
    <w:basedOn w:val="Fuentedeprrafopredeter"/>
    <w:link w:val="Encabezado"/>
    <w:uiPriority w:val="99"/>
    <w:rsid w:val="00D05754"/>
  </w:style>
  <w:style w:type="paragraph" w:styleId="Piedepgina">
    <w:name w:val="footer"/>
    <w:basedOn w:val="Normal"/>
    <w:link w:val="PiedepginaCar"/>
    <w:uiPriority w:val="99"/>
    <w:unhideWhenUsed/>
    <w:rsid w:val="00D05754"/>
    <w:pPr>
      <w:tabs>
        <w:tab w:val="center" w:pos="4680"/>
        <w:tab w:val="right" w:pos="9360"/>
      </w:tabs>
    </w:pPr>
  </w:style>
  <w:style w:type="character" w:customStyle="1" w:styleId="PiedepginaCar">
    <w:name w:val="Pie de página Car"/>
    <w:basedOn w:val="Fuentedeprrafopredeter"/>
    <w:link w:val="Piedepgina"/>
    <w:uiPriority w:val="99"/>
    <w:rsid w:val="00D05754"/>
  </w:style>
  <w:style w:type="paragraph" w:customStyle="1" w:styleId="Pa18">
    <w:name w:val="Pa18"/>
    <w:basedOn w:val="Normal"/>
    <w:next w:val="Normal"/>
    <w:uiPriority w:val="99"/>
    <w:rsid w:val="00D05754"/>
    <w:pPr>
      <w:autoSpaceDE w:val="0"/>
      <w:autoSpaceDN w:val="0"/>
      <w:adjustRightInd w:val="0"/>
      <w:spacing w:line="201" w:lineRule="atLeast"/>
    </w:pPr>
    <w:rPr>
      <w:rFonts w:ascii="Segoe" w:hAnsi="Segoe"/>
      <w:sz w:val="24"/>
      <w:szCs w:val="24"/>
    </w:rPr>
  </w:style>
  <w:style w:type="character" w:customStyle="1" w:styleId="A8">
    <w:name w:val="A8"/>
    <w:uiPriority w:val="99"/>
    <w:rsid w:val="00D05754"/>
    <w:rPr>
      <w:rFonts w:ascii="ITC Zapf Dingbats Std" w:eastAsia="ITC Zapf Dingbats Std" w:cs="ITC Zapf Dingbats Std"/>
      <w:color w:val="221E1F"/>
      <w:sz w:val="12"/>
      <w:szCs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CC8"/>
    <w:pPr>
      <w:spacing w:after="0" w:line="240" w:lineRule="auto"/>
    </w:pPr>
  </w:style>
  <w:style w:type="paragraph" w:styleId="Ttulo1">
    <w:name w:val="heading 1"/>
    <w:basedOn w:val="Normal"/>
    <w:next w:val="Normal"/>
    <w:link w:val="Ttulo1Car"/>
    <w:uiPriority w:val="9"/>
    <w:qFormat/>
    <w:rsid w:val="00B221D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5696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221DA"/>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D56969"/>
    <w:rPr>
      <w:rFonts w:asciiTheme="majorHAnsi" w:eastAsiaTheme="majorEastAsia" w:hAnsiTheme="majorHAnsi" w:cstheme="majorBidi"/>
      <w:b/>
      <w:bCs/>
      <w:color w:val="4F81BD" w:themeColor="accent1"/>
      <w:sz w:val="26"/>
      <w:szCs w:val="26"/>
    </w:rPr>
  </w:style>
  <w:style w:type="paragraph" w:styleId="Textodeglobo">
    <w:name w:val="Balloon Text"/>
    <w:basedOn w:val="Normal"/>
    <w:link w:val="TextodegloboCar"/>
    <w:uiPriority w:val="99"/>
    <w:semiHidden/>
    <w:unhideWhenUsed/>
    <w:rsid w:val="00633500"/>
    <w:rPr>
      <w:rFonts w:ascii="Tahoma" w:hAnsi="Tahoma" w:cs="Tahoma"/>
      <w:sz w:val="16"/>
      <w:szCs w:val="16"/>
    </w:rPr>
  </w:style>
  <w:style w:type="character" w:customStyle="1" w:styleId="TextodegloboCar">
    <w:name w:val="Texto de globo Car"/>
    <w:basedOn w:val="Fuentedeprrafopredeter"/>
    <w:link w:val="Textodeglobo"/>
    <w:uiPriority w:val="99"/>
    <w:semiHidden/>
    <w:rsid w:val="00633500"/>
    <w:rPr>
      <w:rFonts w:ascii="Tahoma" w:hAnsi="Tahoma" w:cs="Tahoma"/>
      <w:sz w:val="16"/>
      <w:szCs w:val="16"/>
    </w:rPr>
  </w:style>
  <w:style w:type="character" w:styleId="Hipervnculo">
    <w:name w:val="Hyperlink"/>
    <w:basedOn w:val="Fuentedeprrafopredeter"/>
    <w:uiPriority w:val="99"/>
    <w:unhideWhenUsed/>
    <w:rsid w:val="007863FB"/>
    <w:rPr>
      <w:color w:val="0000FF" w:themeColor="hyperlink"/>
      <w:u w:val="single"/>
    </w:rPr>
  </w:style>
  <w:style w:type="paragraph" w:styleId="Encabezado">
    <w:name w:val="header"/>
    <w:basedOn w:val="Normal"/>
    <w:link w:val="EncabezadoCar"/>
    <w:uiPriority w:val="99"/>
    <w:unhideWhenUsed/>
    <w:rsid w:val="00D05754"/>
    <w:pPr>
      <w:tabs>
        <w:tab w:val="center" w:pos="4680"/>
        <w:tab w:val="right" w:pos="9360"/>
      </w:tabs>
    </w:pPr>
  </w:style>
  <w:style w:type="character" w:customStyle="1" w:styleId="EncabezadoCar">
    <w:name w:val="Encabezado Car"/>
    <w:basedOn w:val="Fuentedeprrafopredeter"/>
    <w:link w:val="Encabezado"/>
    <w:uiPriority w:val="99"/>
    <w:rsid w:val="00D05754"/>
  </w:style>
  <w:style w:type="paragraph" w:styleId="Piedepgina">
    <w:name w:val="footer"/>
    <w:basedOn w:val="Normal"/>
    <w:link w:val="PiedepginaCar"/>
    <w:uiPriority w:val="99"/>
    <w:unhideWhenUsed/>
    <w:rsid w:val="00D05754"/>
    <w:pPr>
      <w:tabs>
        <w:tab w:val="center" w:pos="4680"/>
        <w:tab w:val="right" w:pos="9360"/>
      </w:tabs>
    </w:pPr>
  </w:style>
  <w:style w:type="character" w:customStyle="1" w:styleId="PiedepginaCar">
    <w:name w:val="Pie de página Car"/>
    <w:basedOn w:val="Fuentedeprrafopredeter"/>
    <w:link w:val="Piedepgina"/>
    <w:uiPriority w:val="99"/>
    <w:rsid w:val="00D05754"/>
  </w:style>
  <w:style w:type="paragraph" w:customStyle="1" w:styleId="Pa18">
    <w:name w:val="Pa18"/>
    <w:basedOn w:val="Normal"/>
    <w:next w:val="Normal"/>
    <w:uiPriority w:val="99"/>
    <w:rsid w:val="00D05754"/>
    <w:pPr>
      <w:autoSpaceDE w:val="0"/>
      <w:autoSpaceDN w:val="0"/>
      <w:adjustRightInd w:val="0"/>
      <w:spacing w:line="201" w:lineRule="atLeast"/>
    </w:pPr>
    <w:rPr>
      <w:rFonts w:ascii="Segoe" w:hAnsi="Segoe"/>
      <w:sz w:val="24"/>
      <w:szCs w:val="24"/>
    </w:rPr>
  </w:style>
  <w:style w:type="character" w:customStyle="1" w:styleId="A8">
    <w:name w:val="A8"/>
    <w:uiPriority w:val="99"/>
    <w:rsid w:val="00D05754"/>
    <w:rPr>
      <w:rFonts w:ascii="ITC Zapf Dingbats Std" w:eastAsia="ITC Zapf Dingbats Std" w:cs="ITC Zapf Dingbats Std"/>
      <w:color w:val="221E1F"/>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469</Words>
  <Characters>2584</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2011-11-30T19:50:00Z</dcterms:created>
  <dcterms:modified xsi:type="dcterms:W3CDTF">2011-11-30T19:50:00Z</dcterms:modified>
</cp:coreProperties>
</file>