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A527E" w14:textId="128635DE" w:rsidR="003B6527" w:rsidRDefault="00BF5D0A">
      <w:pPr>
        <w:jc w:val="center"/>
        <w:rPr>
          <w:rFonts w:ascii="Monotype Corsiva" w:hAnsi="Monotype Corsiva"/>
          <w:outline/>
          <w:spacing w:val="40"/>
          <w:sz w:val="52"/>
          <w:szCs w:val="52"/>
        </w:rPr>
      </w:pPr>
      <w:r>
        <w:rPr>
          <w:rFonts w:ascii="Monotype Corsiva" w:hAnsi="Monotype Corsiva"/>
          <w:outline/>
          <w:noProof/>
          <w:spacing w:val="40"/>
          <w:sz w:val="52"/>
          <w:szCs w:val="52"/>
          <w:lang w:val="es-ES" w:eastAsia="es-ES"/>
        </w:rPr>
        <w:drawing>
          <wp:anchor distT="0" distB="0" distL="114300" distR="114300" simplePos="0" relativeHeight="251658752" behindDoc="1" locked="0" layoutInCell="1" allowOverlap="1" wp14:anchorId="0AD49814" wp14:editId="18DAF097">
            <wp:simplePos x="0" y="0"/>
            <wp:positionH relativeFrom="column">
              <wp:posOffset>0</wp:posOffset>
            </wp:positionH>
            <wp:positionV relativeFrom="paragraph">
              <wp:posOffset>314325</wp:posOffset>
            </wp:positionV>
            <wp:extent cx="913765" cy="1371600"/>
            <wp:effectExtent l="0" t="0" r="-8890" b="-9525"/>
            <wp:wrapTight wrapText="right">
              <wp:wrapPolygon edited="0">
                <wp:start x="0" y="0"/>
                <wp:lineTo x="0" y="21450"/>
                <wp:lineTo x="21390" y="21450"/>
                <wp:lineTo x="21390" y="0"/>
                <wp:lineTo x="0" y="0"/>
              </wp:wrapPolygon>
            </wp:wrapTight>
            <wp:docPr id="4" name="05_Bambo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_Bamboo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6E6E">
        <w:rPr>
          <w:rFonts w:ascii="Monotype Corsiva" w:hAnsi="Monotype Corsiva"/>
          <w:outline/>
          <w:spacing w:val="40"/>
          <w:sz w:val="52"/>
          <w:szCs w:val="52"/>
        </w:rPr>
        <w:t xml:space="preserve">El </w:t>
      </w:r>
      <w:proofErr w:type="gramStart"/>
      <w:r w:rsidR="005D6E6E">
        <w:rPr>
          <w:rFonts w:ascii="Monotype Corsiva" w:hAnsi="Monotype Corsiva"/>
          <w:outline/>
          <w:spacing w:val="40"/>
          <w:sz w:val="52"/>
          <w:szCs w:val="52"/>
        </w:rPr>
        <w:t>bello</w:t>
      </w:r>
      <w:proofErr w:type="gramEnd"/>
      <w:r w:rsidR="005D6E6E">
        <w:rPr>
          <w:rFonts w:ascii="Monotype Corsiva" w:hAnsi="Monotype Corsiva"/>
          <w:outline/>
          <w:spacing w:val="40"/>
          <w:sz w:val="52"/>
          <w:szCs w:val="52"/>
        </w:rPr>
        <w:t xml:space="preserve"> </w:t>
      </w:r>
      <w:proofErr w:type="spellStart"/>
      <w:r w:rsidR="005D6E6E">
        <w:rPr>
          <w:rFonts w:ascii="Monotype Corsiva" w:hAnsi="Monotype Corsiva"/>
          <w:outline/>
          <w:spacing w:val="40"/>
          <w:sz w:val="52"/>
          <w:szCs w:val="52"/>
        </w:rPr>
        <w:t>bambú</w:t>
      </w:r>
      <w:proofErr w:type="spellEnd"/>
    </w:p>
    <w:p w14:paraId="0BBB7D39" w14:textId="77777777" w:rsidR="003B6527" w:rsidRDefault="003B6527">
      <w:pPr>
        <w:jc w:val="both"/>
      </w:pPr>
    </w:p>
    <w:p w14:paraId="32BFB831" w14:textId="0A7F8A7C" w:rsidR="003B6527" w:rsidRDefault="00BF5D0A">
      <w:pPr>
        <w:jc w:val="both"/>
      </w:pPr>
      <w:r>
        <w:rPr>
          <w:noProof/>
          <w:lang w:val="es-ES" w:eastAsia="es-ES"/>
        </w:rPr>
        <w:drawing>
          <wp:anchor distT="0" distB="0" distL="114300" distR="114300" simplePos="0" relativeHeight="251656704" behindDoc="1" locked="0" layoutInCell="1" allowOverlap="1" wp14:anchorId="224C829C" wp14:editId="6C3B6586">
            <wp:simplePos x="0" y="0"/>
            <wp:positionH relativeFrom="column">
              <wp:posOffset>-361950</wp:posOffset>
            </wp:positionH>
            <wp:positionV relativeFrom="paragraph">
              <wp:posOffset>302260</wp:posOffset>
            </wp:positionV>
            <wp:extent cx="913765" cy="1371600"/>
            <wp:effectExtent l="0" t="0" r="-8890" b="-9525"/>
            <wp:wrapTight wrapText="right">
              <wp:wrapPolygon edited="0">
                <wp:start x="0" y="0"/>
                <wp:lineTo x="0" y="21450"/>
                <wp:lineTo x="21390" y="21450"/>
                <wp:lineTo x="21390" y="0"/>
                <wp:lineTo x="0" y="0"/>
              </wp:wrapPolygon>
            </wp:wrapTight>
            <wp:docPr id="3" name="05_Bambo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_Bamboo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6E6E" w:rsidRPr="00043C3C">
        <w:rPr>
          <w:lang w:val="es-ES"/>
        </w:rPr>
        <w:t>El bambú siempre</w:t>
      </w:r>
      <w:r w:rsidR="005D6E6E" w:rsidRPr="00523820">
        <w:rPr>
          <w:lang w:val="es-ES"/>
        </w:rPr>
        <w:t xml:space="preserve"> </w:t>
      </w:r>
      <w:r w:rsidR="005D6E6E" w:rsidRPr="00043C3C">
        <w:rPr>
          <w:lang w:val="es-ES"/>
        </w:rPr>
        <w:t>ha</w:t>
      </w:r>
      <w:r w:rsidR="005D6E6E" w:rsidRPr="00523820">
        <w:rPr>
          <w:lang w:val="es-ES"/>
        </w:rPr>
        <w:t xml:space="preserve"> </w:t>
      </w:r>
      <w:r w:rsidR="005D6E6E">
        <w:rPr>
          <w:lang w:val="es-ES"/>
        </w:rPr>
        <w:t>formado parte de</w:t>
      </w:r>
      <w:r w:rsidR="005D6E6E" w:rsidRPr="00523820">
        <w:rPr>
          <w:lang w:val="es-ES"/>
        </w:rPr>
        <w:t xml:space="preserve"> </w:t>
      </w:r>
      <w:r w:rsidR="005D6E6E">
        <w:rPr>
          <w:lang w:val="es-ES"/>
        </w:rPr>
        <w:t>la cultura</w:t>
      </w:r>
      <w:r w:rsidR="005D6E6E" w:rsidRPr="00523820">
        <w:rPr>
          <w:lang w:val="es-ES"/>
        </w:rPr>
        <w:t xml:space="preserve"> </w:t>
      </w:r>
      <w:r w:rsidR="005D6E6E" w:rsidRPr="00043C3C">
        <w:rPr>
          <w:lang w:val="es-ES"/>
        </w:rPr>
        <w:t>de</w:t>
      </w:r>
      <w:r w:rsidR="005D6E6E" w:rsidRPr="00523820">
        <w:rPr>
          <w:lang w:val="es-ES"/>
        </w:rPr>
        <w:t xml:space="preserve"> </w:t>
      </w:r>
      <w:r w:rsidR="005D6E6E" w:rsidRPr="00043C3C">
        <w:rPr>
          <w:lang w:val="es-ES"/>
        </w:rPr>
        <w:t>muchos países</w:t>
      </w:r>
      <w:r w:rsidR="005D6E6E">
        <w:rPr>
          <w:lang w:val="es-ES"/>
        </w:rPr>
        <w:t>;</w:t>
      </w:r>
      <w:r w:rsidR="005D6E6E" w:rsidRPr="00523820">
        <w:rPr>
          <w:lang w:val="es-ES"/>
        </w:rPr>
        <w:t xml:space="preserve"> </w:t>
      </w:r>
      <w:r w:rsidR="005D6E6E" w:rsidRPr="00043C3C">
        <w:rPr>
          <w:lang w:val="es-ES"/>
        </w:rPr>
        <w:t>donde</w:t>
      </w:r>
      <w:r w:rsidR="005D6E6E" w:rsidRPr="00523820">
        <w:rPr>
          <w:lang w:val="es-ES"/>
        </w:rPr>
        <w:t xml:space="preserve"> </w:t>
      </w:r>
      <w:r w:rsidR="005D6E6E" w:rsidRPr="00043C3C">
        <w:rPr>
          <w:lang w:val="es-ES"/>
        </w:rPr>
        <w:t>hist</w:t>
      </w:r>
      <w:r w:rsidR="005D6E6E" w:rsidRPr="00043C3C">
        <w:rPr>
          <w:lang w:val="es-ES"/>
        </w:rPr>
        <w:t>ó</w:t>
      </w:r>
      <w:r w:rsidR="005D6E6E" w:rsidRPr="00043C3C">
        <w:rPr>
          <w:lang w:val="es-ES"/>
        </w:rPr>
        <w:t xml:space="preserve">ricamente se ha utilizado </w:t>
      </w:r>
      <w:r w:rsidR="005D6E6E">
        <w:rPr>
          <w:lang w:val="es-ES"/>
        </w:rPr>
        <w:t>para infinidad de propósitos</w:t>
      </w:r>
      <w:r w:rsidR="005D6E6E" w:rsidRPr="00043C3C">
        <w:rPr>
          <w:lang w:val="es-ES"/>
        </w:rPr>
        <w:t xml:space="preserve"> </w:t>
      </w:r>
      <w:r w:rsidR="005D6E6E">
        <w:rPr>
          <w:lang w:val="es-ES"/>
        </w:rPr>
        <w:t xml:space="preserve">que van </w:t>
      </w:r>
      <w:r w:rsidR="005D6E6E" w:rsidRPr="00043C3C">
        <w:rPr>
          <w:lang w:val="es-ES"/>
        </w:rPr>
        <w:t>desde</w:t>
      </w:r>
      <w:r w:rsidR="005D6E6E" w:rsidRPr="00523820">
        <w:rPr>
          <w:lang w:val="es-ES"/>
        </w:rPr>
        <w:t xml:space="preserve"> </w:t>
      </w:r>
      <w:r w:rsidR="005D6E6E">
        <w:rPr>
          <w:lang w:val="es-ES"/>
        </w:rPr>
        <w:t>la alime</w:t>
      </w:r>
      <w:r w:rsidR="005D6E6E">
        <w:rPr>
          <w:lang w:val="es-ES"/>
        </w:rPr>
        <w:t>n</w:t>
      </w:r>
      <w:r w:rsidR="005D6E6E">
        <w:rPr>
          <w:lang w:val="es-ES"/>
        </w:rPr>
        <w:t>tación humana y animal</w:t>
      </w:r>
      <w:r w:rsidR="005D6E6E" w:rsidRPr="00523820">
        <w:rPr>
          <w:lang w:val="es-ES"/>
        </w:rPr>
        <w:t xml:space="preserve"> </w:t>
      </w:r>
      <w:r w:rsidR="005D6E6E" w:rsidRPr="00043C3C">
        <w:rPr>
          <w:lang w:val="es-ES"/>
        </w:rPr>
        <w:t>a</w:t>
      </w:r>
      <w:r w:rsidR="005D6E6E" w:rsidRPr="00523820">
        <w:rPr>
          <w:lang w:val="es-ES"/>
        </w:rPr>
        <w:t xml:space="preserve"> </w:t>
      </w:r>
      <w:r w:rsidR="005D6E6E">
        <w:rPr>
          <w:lang w:val="es-ES"/>
        </w:rPr>
        <w:t>su uso en</w:t>
      </w:r>
      <w:r w:rsidR="005D6E6E" w:rsidRPr="00043C3C">
        <w:rPr>
          <w:lang w:val="es-ES"/>
        </w:rPr>
        <w:t xml:space="preserve"> instrumentos</w:t>
      </w:r>
      <w:r w:rsidR="005D6E6E" w:rsidRPr="00523820">
        <w:rPr>
          <w:lang w:val="es-ES"/>
        </w:rPr>
        <w:t xml:space="preserve"> </w:t>
      </w:r>
      <w:r w:rsidR="005D6E6E" w:rsidRPr="00043C3C">
        <w:rPr>
          <w:lang w:val="es-ES"/>
        </w:rPr>
        <w:t>musicales y</w:t>
      </w:r>
      <w:r w:rsidR="005D6E6E" w:rsidRPr="00523820">
        <w:rPr>
          <w:lang w:val="es-ES"/>
        </w:rPr>
        <w:t xml:space="preserve"> </w:t>
      </w:r>
      <w:r w:rsidR="005D6E6E" w:rsidRPr="00043C3C">
        <w:rPr>
          <w:lang w:val="es-ES"/>
        </w:rPr>
        <w:t>material</w:t>
      </w:r>
      <w:r w:rsidR="005D6E6E">
        <w:rPr>
          <w:lang w:val="es-ES"/>
        </w:rPr>
        <w:t>es</w:t>
      </w:r>
      <w:r w:rsidR="005D6E6E" w:rsidRPr="00043C3C">
        <w:rPr>
          <w:lang w:val="es-ES"/>
        </w:rPr>
        <w:t xml:space="preserve"> de</w:t>
      </w:r>
      <w:r w:rsidR="005D6E6E" w:rsidRPr="00523820">
        <w:rPr>
          <w:lang w:val="es-ES"/>
        </w:rPr>
        <w:t xml:space="preserve"> </w:t>
      </w:r>
      <w:r w:rsidR="005D6E6E" w:rsidRPr="00043C3C">
        <w:rPr>
          <w:lang w:val="es-ES"/>
        </w:rPr>
        <w:t>construcción</w:t>
      </w:r>
      <w:r w:rsidR="005D6E6E" w:rsidRPr="00523820">
        <w:rPr>
          <w:lang w:val="es-ES"/>
        </w:rPr>
        <w:t xml:space="preserve">. </w:t>
      </w:r>
      <w:r w:rsidR="005D6E6E" w:rsidRPr="00246EA5">
        <w:rPr>
          <w:lang w:val="es-ES"/>
        </w:rPr>
        <w:t>Durante siglos</w:t>
      </w:r>
      <w:r w:rsidR="005D6E6E" w:rsidRPr="00523820">
        <w:rPr>
          <w:lang w:val="es-ES"/>
        </w:rPr>
        <w:t xml:space="preserve">, millones de </w:t>
      </w:r>
      <w:r w:rsidR="005D6E6E" w:rsidRPr="00246EA5">
        <w:rPr>
          <w:lang w:val="es-ES"/>
        </w:rPr>
        <w:t>personas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han dependido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de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esta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pla</w:t>
      </w:r>
      <w:r w:rsidR="005D6E6E" w:rsidRPr="00246EA5">
        <w:rPr>
          <w:lang w:val="es-ES"/>
        </w:rPr>
        <w:t>n</w:t>
      </w:r>
      <w:r w:rsidR="005D6E6E" w:rsidRPr="00246EA5">
        <w:rPr>
          <w:lang w:val="es-ES"/>
        </w:rPr>
        <w:t>ta</w:t>
      </w:r>
      <w:r w:rsidR="005D6E6E" w:rsidRPr="00523820">
        <w:rPr>
          <w:lang w:val="es-ES"/>
        </w:rPr>
        <w:t xml:space="preserve">, </w:t>
      </w:r>
      <w:r w:rsidR="005D6E6E" w:rsidRPr="00246EA5">
        <w:rPr>
          <w:lang w:val="es-ES"/>
        </w:rPr>
        <w:t>que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se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conoce</w:t>
      </w:r>
      <w:r w:rsidR="005D6E6E" w:rsidRPr="00523820">
        <w:rPr>
          <w:lang w:val="es-ES"/>
        </w:rPr>
        <w:t xml:space="preserve"> en </w:t>
      </w:r>
      <w:r w:rsidR="005D6E6E" w:rsidRPr="00246EA5">
        <w:rPr>
          <w:lang w:val="es-ES"/>
        </w:rPr>
        <w:t>China como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"</w:t>
      </w:r>
      <w:r w:rsidR="005D6E6E" w:rsidRPr="00523820">
        <w:rPr>
          <w:lang w:val="es-ES"/>
        </w:rPr>
        <w:t xml:space="preserve">amigo del </w:t>
      </w:r>
      <w:r w:rsidR="005D6E6E" w:rsidRPr="00246EA5">
        <w:rPr>
          <w:lang w:val="es-ES"/>
        </w:rPr>
        <w:t>pueblo</w:t>
      </w:r>
      <w:r w:rsidR="005D6E6E" w:rsidRPr="00523820">
        <w:rPr>
          <w:lang w:val="es-ES"/>
        </w:rPr>
        <w:t xml:space="preserve">", </w:t>
      </w:r>
      <w:r w:rsidR="005D6E6E" w:rsidRPr="00246EA5">
        <w:rPr>
          <w:lang w:val="es-ES"/>
        </w:rPr>
        <w:t>y</w:t>
      </w:r>
      <w:r w:rsidR="005D6E6E" w:rsidRPr="00523820">
        <w:rPr>
          <w:lang w:val="es-ES"/>
        </w:rPr>
        <w:t xml:space="preserve"> </w:t>
      </w:r>
      <w:r w:rsidR="005D6E6E">
        <w:rPr>
          <w:lang w:val="es-ES"/>
        </w:rPr>
        <w:t xml:space="preserve">como </w:t>
      </w:r>
      <w:r w:rsidR="005D6E6E" w:rsidRPr="00246EA5">
        <w:rPr>
          <w:lang w:val="es-ES"/>
        </w:rPr>
        <w:t>"</w:t>
      </w:r>
      <w:r w:rsidR="005D6E6E" w:rsidRPr="00523820">
        <w:rPr>
          <w:lang w:val="es-ES"/>
        </w:rPr>
        <w:t xml:space="preserve">la madera </w:t>
      </w:r>
      <w:r w:rsidR="005D6E6E" w:rsidRPr="00246EA5">
        <w:rPr>
          <w:lang w:val="es-ES"/>
        </w:rPr>
        <w:t>de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los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pobres</w:t>
      </w:r>
      <w:r w:rsidR="005D6E6E" w:rsidRPr="00523820">
        <w:rPr>
          <w:lang w:val="es-ES"/>
        </w:rPr>
        <w:t xml:space="preserve">" </w:t>
      </w:r>
      <w:r w:rsidR="005D6E6E" w:rsidRPr="00246EA5">
        <w:rPr>
          <w:lang w:val="es-ES"/>
        </w:rPr>
        <w:t>en la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India</w:t>
      </w:r>
      <w:r w:rsidR="005D6E6E" w:rsidRPr="00523820">
        <w:rPr>
          <w:lang w:val="es-ES"/>
        </w:rPr>
        <w:t xml:space="preserve">. </w:t>
      </w:r>
      <w:r w:rsidR="005D6E6E" w:rsidRPr="00246EA5">
        <w:rPr>
          <w:lang w:val="es-ES"/>
        </w:rPr>
        <w:t>Pero la demanda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de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bambú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ha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ido en aumento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en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otras pa</w:t>
      </w:r>
      <w:r w:rsidR="005D6E6E" w:rsidRPr="00246EA5">
        <w:rPr>
          <w:lang w:val="es-ES"/>
        </w:rPr>
        <w:t>r</w:t>
      </w:r>
      <w:r w:rsidR="005D6E6E" w:rsidRPr="00246EA5">
        <w:rPr>
          <w:lang w:val="es-ES"/>
        </w:rPr>
        <w:t>tes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del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mundo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y</w:t>
      </w:r>
      <w:r w:rsidR="005D6E6E" w:rsidRPr="00523820">
        <w:rPr>
          <w:lang w:val="es-ES"/>
        </w:rPr>
        <w:t xml:space="preserve">, </w:t>
      </w:r>
      <w:r w:rsidR="005D6E6E" w:rsidRPr="00246EA5">
        <w:rPr>
          <w:lang w:val="es-ES"/>
        </w:rPr>
        <w:t>sobre todo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en lo que respecta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a la fabricaci</w:t>
      </w:r>
      <w:r w:rsidR="005D6E6E">
        <w:rPr>
          <w:lang w:val="es-ES"/>
        </w:rPr>
        <w:t>ón de</w:t>
      </w:r>
      <w:r w:rsidR="005D6E6E" w:rsidRPr="00246EA5">
        <w:rPr>
          <w:lang w:val="es-ES"/>
        </w:rPr>
        <w:t xml:space="preserve"> muebles</w:t>
      </w:r>
      <w:r w:rsidR="005D6E6E" w:rsidRPr="00523820">
        <w:rPr>
          <w:lang w:val="es-ES"/>
        </w:rPr>
        <w:t xml:space="preserve">, </w:t>
      </w:r>
      <w:r w:rsidR="005D6E6E" w:rsidRPr="00246EA5">
        <w:rPr>
          <w:lang w:val="es-ES"/>
        </w:rPr>
        <w:t>piezas d</w:t>
      </w:r>
      <w:r w:rsidR="005D6E6E" w:rsidRPr="00246EA5">
        <w:rPr>
          <w:lang w:val="es-ES"/>
        </w:rPr>
        <w:t>e</w:t>
      </w:r>
      <w:r w:rsidR="005D6E6E" w:rsidRPr="00246EA5">
        <w:rPr>
          <w:lang w:val="es-ES"/>
        </w:rPr>
        <w:t>corativas</w:t>
      </w:r>
      <w:r w:rsidR="005D6E6E" w:rsidRPr="00523820">
        <w:rPr>
          <w:lang w:val="es-ES"/>
        </w:rPr>
        <w:t xml:space="preserve"> </w:t>
      </w:r>
      <w:r w:rsidR="005D6E6E" w:rsidRPr="00246EA5">
        <w:rPr>
          <w:lang w:val="es-ES"/>
        </w:rPr>
        <w:t>y</w:t>
      </w:r>
      <w:r w:rsidR="005D6E6E" w:rsidRPr="00523820">
        <w:rPr>
          <w:lang w:val="es-ES"/>
        </w:rPr>
        <w:t xml:space="preserve"> </w:t>
      </w:r>
      <w:r w:rsidR="005D6E6E">
        <w:rPr>
          <w:lang w:val="es-ES"/>
        </w:rPr>
        <w:t>revestimiento de suelos</w:t>
      </w:r>
      <w:r w:rsidR="005D6E6E" w:rsidRPr="00246EA5">
        <w:rPr>
          <w:lang w:val="es-ES"/>
        </w:rPr>
        <w:t>.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Cada vez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más</w:t>
      </w:r>
      <w:r w:rsidR="005D6E6E" w:rsidRPr="00523820">
        <w:rPr>
          <w:lang w:val="es-ES"/>
        </w:rPr>
        <w:t xml:space="preserve"> la gente </w:t>
      </w:r>
      <w:r w:rsidR="005D6E6E" w:rsidRPr="00D368A4">
        <w:rPr>
          <w:lang w:val="es-ES"/>
        </w:rPr>
        <w:t>está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vie</w:t>
      </w:r>
      <w:r w:rsidR="005D6E6E" w:rsidRPr="00D368A4">
        <w:rPr>
          <w:lang w:val="es-ES"/>
        </w:rPr>
        <w:t>n</w:t>
      </w:r>
      <w:r w:rsidR="005D6E6E" w:rsidRPr="00D368A4">
        <w:rPr>
          <w:lang w:val="es-ES"/>
        </w:rPr>
        <w:t>do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el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valor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y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la belleza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de la utilización de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bambú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en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sus hogares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para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lograr</w:t>
      </w:r>
      <w:r w:rsidR="005D6E6E" w:rsidRPr="00523820">
        <w:rPr>
          <w:lang w:val="es-ES"/>
        </w:rPr>
        <w:t xml:space="preserve"> </w:t>
      </w:r>
      <w:r w:rsidR="005D6E6E">
        <w:rPr>
          <w:lang w:val="es-ES"/>
        </w:rPr>
        <w:t>un aspecto moderno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con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un</w:t>
      </w:r>
      <w:r w:rsidR="005D6E6E" w:rsidRPr="00523820">
        <w:rPr>
          <w:lang w:val="es-ES"/>
        </w:rPr>
        <w:t xml:space="preserve"> </w:t>
      </w:r>
      <w:r w:rsidR="005D6E6E" w:rsidRPr="00D368A4">
        <w:rPr>
          <w:lang w:val="es-ES"/>
        </w:rPr>
        <w:t>toque étnico</w:t>
      </w:r>
      <w:r w:rsidR="005D6E6E" w:rsidRPr="00523820">
        <w:rPr>
          <w:lang w:val="es-ES"/>
        </w:rPr>
        <w:t xml:space="preserve">. </w:t>
      </w:r>
      <w:r w:rsidR="005D6E6E" w:rsidRPr="00757C05">
        <w:rPr>
          <w:lang w:val="es-ES"/>
        </w:rPr>
        <w:t>En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 xml:space="preserve">Wide </w:t>
      </w:r>
      <w:proofErr w:type="spellStart"/>
      <w:r w:rsidR="005D6E6E" w:rsidRPr="00757C05">
        <w:rPr>
          <w:lang w:val="es-ES"/>
        </w:rPr>
        <w:t>World</w:t>
      </w:r>
      <w:proofErr w:type="spellEnd"/>
      <w:r w:rsidR="005D6E6E" w:rsidRPr="00757C05">
        <w:rPr>
          <w:lang w:val="es-ES"/>
        </w:rPr>
        <w:t xml:space="preserve"> </w:t>
      </w:r>
      <w:proofErr w:type="spellStart"/>
      <w:r w:rsidR="005D6E6E" w:rsidRPr="00757C05">
        <w:rPr>
          <w:lang w:val="es-ES"/>
        </w:rPr>
        <w:t>Importers</w:t>
      </w:r>
      <w:proofErr w:type="spellEnd"/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estamos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orgullosos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de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ofrecer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una amplia gama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de</w:t>
      </w:r>
      <w:r w:rsidR="005D6E6E" w:rsidRPr="00523820">
        <w:rPr>
          <w:lang w:val="es-ES"/>
        </w:rPr>
        <w:t xml:space="preserve"> </w:t>
      </w:r>
      <w:r w:rsidR="005D6E6E">
        <w:rPr>
          <w:lang w:val="es-ES"/>
        </w:rPr>
        <w:t>muebles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y accesorios</w:t>
      </w:r>
      <w:r w:rsidR="005D6E6E" w:rsidRPr="00523820">
        <w:rPr>
          <w:lang w:val="es-ES"/>
        </w:rPr>
        <w:t xml:space="preserve"> </w:t>
      </w:r>
      <w:r w:rsidR="005D6E6E">
        <w:rPr>
          <w:lang w:val="es-ES"/>
        </w:rPr>
        <w:t xml:space="preserve">manufacturados con </w:t>
      </w:r>
      <w:r w:rsidR="005D6E6E" w:rsidRPr="00757C05">
        <w:rPr>
          <w:lang w:val="es-ES"/>
        </w:rPr>
        <w:t>bambú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de todo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el mundo</w:t>
      </w:r>
      <w:r w:rsidR="005D6E6E" w:rsidRPr="00523820">
        <w:rPr>
          <w:lang w:val="es-ES"/>
        </w:rPr>
        <w:t xml:space="preserve">, así </w:t>
      </w:r>
      <w:r w:rsidR="005D6E6E" w:rsidRPr="00757C05">
        <w:rPr>
          <w:lang w:val="es-ES"/>
        </w:rPr>
        <w:t>como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plantas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de bambú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para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ese lugar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especial</w:t>
      </w:r>
      <w:r w:rsidR="005D6E6E" w:rsidRPr="00523820">
        <w:rPr>
          <w:lang w:val="es-ES"/>
        </w:rPr>
        <w:t xml:space="preserve"> </w:t>
      </w:r>
      <w:r w:rsidR="005D6E6E">
        <w:rPr>
          <w:lang w:val="es-ES"/>
        </w:rPr>
        <w:t>de nuestra</w:t>
      </w:r>
      <w:r w:rsidR="005D6E6E" w:rsidRPr="00757C05">
        <w:rPr>
          <w:lang w:val="es-ES"/>
        </w:rPr>
        <w:t xml:space="preserve"> terraza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o</w:t>
      </w:r>
      <w:r w:rsidR="005D6E6E" w:rsidRPr="00523820">
        <w:rPr>
          <w:lang w:val="es-ES"/>
        </w:rPr>
        <w:t xml:space="preserve"> </w:t>
      </w:r>
      <w:r w:rsidR="005D6E6E" w:rsidRPr="00757C05">
        <w:rPr>
          <w:lang w:val="es-ES"/>
        </w:rPr>
        <w:t>patio</w:t>
      </w:r>
      <w:r w:rsidR="00317B64">
        <w:t>.</w:t>
      </w:r>
    </w:p>
    <w:p w14:paraId="000A0A65" w14:textId="77777777" w:rsidR="003B6527" w:rsidRDefault="003B6527">
      <w:pPr>
        <w:jc w:val="both"/>
      </w:pPr>
    </w:p>
    <w:p w14:paraId="1C3D68F6" w14:textId="7579D6F1" w:rsidR="003B6527" w:rsidRDefault="005D6E6E">
      <w:pPr>
        <w:jc w:val="both"/>
      </w:pPr>
      <w:r w:rsidRPr="00895005">
        <w:rPr>
          <w:lang w:val="es-ES"/>
        </w:rPr>
        <w:t xml:space="preserve">Hay diferentes tamaños y variedades de bambú. </w:t>
      </w:r>
      <w:r>
        <w:rPr>
          <w:lang w:val="es-ES"/>
        </w:rPr>
        <w:t>Se trata de</w:t>
      </w:r>
      <w:r w:rsidRPr="00895005">
        <w:rPr>
          <w:lang w:val="es-ES"/>
        </w:rPr>
        <w:t xml:space="preserve"> una planta tanto tropical </w:t>
      </w:r>
      <w:r>
        <w:rPr>
          <w:lang w:val="es-ES"/>
        </w:rPr>
        <w:t>como</w:t>
      </w:r>
      <w:r w:rsidRPr="00895005">
        <w:rPr>
          <w:lang w:val="es-ES"/>
        </w:rPr>
        <w:t xml:space="preserve"> </w:t>
      </w:r>
      <w:r>
        <w:rPr>
          <w:lang w:val="es-ES"/>
        </w:rPr>
        <w:t>su</w:t>
      </w:r>
      <w:r>
        <w:rPr>
          <w:lang w:val="es-ES"/>
        </w:rPr>
        <w:t>b</w:t>
      </w:r>
      <w:r>
        <w:rPr>
          <w:lang w:val="es-ES"/>
        </w:rPr>
        <w:t>tropical</w:t>
      </w:r>
      <w:r w:rsidRPr="00895005">
        <w:rPr>
          <w:lang w:val="es-ES"/>
        </w:rPr>
        <w:t xml:space="preserve"> que crece en climas tan diversos como </w:t>
      </w:r>
      <w:r>
        <w:rPr>
          <w:lang w:val="es-ES"/>
        </w:rPr>
        <w:t xml:space="preserve">el de </w:t>
      </w:r>
      <w:r w:rsidRPr="00895005">
        <w:rPr>
          <w:lang w:val="es-ES"/>
        </w:rPr>
        <w:t xml:space="preserve">las selvas </w:t>
      </w:r>
      <w:r>
        <w:rPr>
          <w:lang w:val="es-ES"/>
        </w:rPr>
        <w:t>o las</w:t>
      </w:r>
      <w:r w:rsidRPr="00895005">
        <w:rPr>
          <w:lang w:val="es-ES"/>
        </w:rPr>
        <w:t xml:space="preserve"> montañas. </w:t>
      </w:r>
      <w:r>
        <w:rPr>
          <w:lang w:val="es-ES"/>
        </w:rPr>
        <w:t>Es en</w:t>
      </w:r>
      <w:r w:rsidRPr="00895005">
        <w:rPr>
          <w:lang w:val="es-ES"/>
        </w:rPr>
        <w:t xml:space="preserve"> realidad </w:t>
      </w:r>
      <w:r>
        <w:rPr>
          <w:lang w:val="es-ES"/>
        </w:rPr>
        <w:t xml:space="preserve">es una planta </w:t>
      </w:r>
      <w:r w:rsidRPr="00895005">
        <w:rPr>
          <w:lang w:val="es-ES"/>
        </w:rPr>
        <w:t>gigante,</w:t>
      </w:r>
      <w:r>
        <w:rPr>
          <w:lang w:val="es-ES"/>
        </w:rPr>
        <w:t xml:space="preserve"> de</w:t>
      </w:r>
      <w:r w:rsidRPr="00895005">
        <w:rPr>
          <w:lang w:val="es-ES"/>
        </w:rPr>
        <w:t xml:space="preserve"> hierbas leñosas</w:t>
      </w:r>
      <w:r>
        <w:rPr>
          <w:lang w:val="es-ES"/>
        </w:rPr>
        <w:t xml:space="preserve"> y</w:t>
      </w:r>
      <w:r w:rsidRPr="00895005">
        <w:rPr>
          <w:lang w:val="es-ES"/>
        </w:rPr>
        <w:t xml:space="preserve"> muy adaptable</w:t>
      </w:r>
      <w:r>
        <w:rPr>
          <w:lang w:val="es-ES"/>
        </w:rPr>
        <w:t>. A</w:t>
      </w:r>
      <w:r w:rsidRPr="00895005">
        <w:rPr>
          <w:lang w:val="es-ES"/>
        </w:rPr>
        <w:t xml:space="preserve">lgunas especies </w:t>
      </w:r>
      <w:r>
        <w:rPr>
          <w:lang w:val="es-ES"/>
        </w:rPr>
        <w:t xml:space="preserve">son </w:t>
      </w:r>
      <w:r w:rsidRPr="00895005">
        <w:rPr>
          <w:lang w:val="es-ES"/>
        </w:rPr>
        <w:t xml:space="preserve">de hoja caduca y </w:t>
      </w:r>
      <w:r>
        <w:rPr>
          <w:lang w:val="es-ES"/>
        </w:rPr>
        <w:t xml:space="preserve">otras </w:t>
      </w:r>
      <w:r w:rsidRPr="00895005">
        <w:rPr>
          <w:lang w:val="es-ES"/>
        </w:rPr>
        <w:t>de hoja perenne. Aunque todavía no existe un conocimiento</w:t>
      </w:r>
      <w:r>
        <w:rPr>
          <w:lang w:val="es-ES"/>
        </w:rPr>
        <w:t xml:space="preserve"> completo sobre esta planta, </w:t>
      </w:r>
      <w:r w:rsidRPr="00895005">
        <w:rPr>
          <w:lang w:val="es-ES"/>
        </w:rPr>
        <w:t xml:space="preserve">se cree que </w:t>
      </w:r>
      <w:r>
        <w:rPr>
          <w:lang w:val="es-ES"/>
        </w:rPr>
        <w:t xml:space="preserve">existen </w:t>
      </w:r>
      <w:r w:rsidRPr="00895005">
        <w:rPr>
          <w:lang w:val="es-ES"/>
        </w:rPr>
        <w:t>entre 1</w:t>
      </w:r>
      <w:r>
        <w:rPr>
          <w:lang w:val="es-ES"/>
        </w:rPr>
        <w:t>.</w:t>
      </w:r>
      <w:r w:rsidRPr="00895005">
        <w:rPr>
          <w:lang w:val="es-ES"/>
        </w:rPr>
        <w:t>100 y 1</w:t>
      </w:r>
      <w:r>
        <w:rPr>
          <w:lang w:val="es-ES"/>
        </w:rPr>
        <w:t>.</w:t>
      </w:r>
      <w:r w:rsidRPr="00895005">
        <w:rPr>
          <w:lang w:val="es-ES"/>
        </w:rPr>
        <w:t xml:space="preserve">500 especies diferentes de bambú. La gama de colores </w:t>
      </w:r>
      <w:r>
        <w:rPr>
          <w:lang w:val="es-ES"/>
        </w:rPr>
        <w:t>va desde</w:t>
      </w:r>
      <w:r w:rsidRPr="00895005">
        <w:rPr>
          <w:lang w:val="es-ES"/>
        </w:rPr>
        <w:t xml:space="preserve"> </w:t>
      </w:r>
      <w:r>
        <w:rPr>
          <w:lang w:val="es-ES"/>
        </w:rPr>
        <w:t xml:space="preserve">el </w:t>
      </w:r>
      <w:r w:rsidRPr="00895005">
        <w:rPr>
          <w:lang w:val="es-ES"/>
        </w:rPr>
        <w:t xml:space="preserve">verde </w:t>
      </w:r>
      <w:r>
        <w:rPr>
          <w:lang w:val="es-ES"/>
        </w:rPr>
        <w:t xml:space="preserve">claro </w:t>
      </w:r>
      <w:r w:rsidRPr="00895005">
        <w:rPr>
          <w:lang w:val="es-ES"/>
        </w:rPr>
        <w:t xml:space="preserve">de las hojas y tallos </w:t>
      </w:r>
      <w:r>
        <w:rPr>
          <w:lang w:val="es-ES"/>
        </w:rPr>
        <w:t>a</w:t>
      </w:r>
      <w:r w:rsidRPr="00895005">
        <w:rPr>
          <w:lang w:val="es-ES"/>
        </w:rPr>
        <w:t xml:space="preserve"> tonos oscuros</w:t>
      </w:r>
      <w:r>
        <w:rPr>
          <w:lang w:val="es-ES"/>
        </w:rPr>
        <w:t xml:space="preserve"> con sombreados ricos de verde</w:t>
      </w:r>
      <w:r w:rsidRPr="00895005">
        <w:rPr>
          <w:lang w:val="es-ES"/>
        </w:rPr>
        <w:t xml:space="preserve"> </w:t>
      </w:r>
      <w:r>
        <w:rPr>
          <w:lang w:val="es-ES"/>
        </w:rPr>
        <w:t>o</w:t>
      </w:r>
      <w:r w:rsidRPr="00895005">
        <w:rPr>
          <w:lang w:val="es-ES"/>
        </w:rPr>
        <w:t xml:space="preserve"> </w:t>
      </w:r>
      <w:r>
        <w:rPr>
          <w:lang w:val="es-ES"/>
        </w:rPr>
        <w:t>alguna co</w:t>
      </w:r>
      <w:r>
        <w:rPr>
          <w:lang w:val="es-ES"/>
        </w:rPr>
        <w:t>m</w:t>
      </w:r>
      <w:r>
        <w:rPr>
          <w:lang w:val="es-ES"/>
        </w:rPr>
        <w:t xml:space="preserve">binación </w:t>
      </w:r>
      <w:r w:rsidRPr="00895005">
        <w:rPr>
          <w:lang w:val="es-ES"/>
        </w:rPr>
        <w:t>de los mismos</w:t>
      </w:r>
      <w:r w:rsidR="00F75862">
        <w:t>.</w:t>
      </w:r>
    </w:p>
    <w:p w14:paraId="7AF0558B" w14:textId="15AB8EC7" w:rsidR="003B6527" w:rsidRDefault="003B6527">
      <w:pPr>
        <w:jc w:val="both"/>
      </w:pPr>
    </w:p>
    <w:p w14:paraId="710EBB77" w14:textId="7259DE1D" w:rsidR="003B6527" w:rsidRDefault="005D6E6E">
      <w:pPr>
        <w:jc w:val="both"/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0" locked="0" layoutInCell="1" allowOverlap="1" wp14:anchorId="3DB2B121" wp14:editId="5992AFC4">
            <wp:simplePos x="0" y="0"/>
            <wp:positionH relativeFrom="column">
              <wp:posOffset>2424430</wp:posOffset>
            </wp:positionH>
            <wp:positionV relativeFrom="paragraph">
              <wp:posOffset>110490</wp:posOffset>
            </wp:positionV>
            <wp:extent cx="911860" cy="1370330"/>
            <wp:effectExtent l="0" t="0" r="0" b="0"/>
            <wp:wrapSquare wrapText="bothSides"/>
            <wp:docPr id="2" name="05_Bambo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_Bamboo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37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s-ES"/>
        </w:rPr>
        <w:t>Puesto que son muy</w:t>
      </w:r>
      <w:r w:rsidRPr="003E5BC6">
        <w:rPr>
          <w:lang w:val="es-ES"/>
        </w:rPr>
        <w:t xml:space="preserve"> fáciles de cult</w:t>
      </w:r>
      <w:r w:rsidRPr="003E5BC6">
        <w:rPr>
          <w:lang w:val="es-ES"/>
        </w:rPr>
        <w:t>i</w:t>
      </w:r>
      <w:r w:rsidRPr="003E5BC6">
        <w:rPr>
          <w:lang w:val="es-ES"/>
        </w:rPr>
        <w:t xml:space="preserve">var en </w:t>
      </w:r>
      <w:r>
        <w:rPr>
          <w:lang w:val="es-ES"/>
        </w:rPr>
        <w:t>varios tipos de</w:t>
      </w:r>
      <w:r w:rsidRPr="003E5BC6">
        <w:rPr>
          <w:lang w:val="es-ES"/>
        </w:rPr>
        <w:t xml:space="preserve"> climas, existe una planta para </w:t>
      </w:r>
      <w:r>
        <w:rPr>
          <w:lang w:val="es-ES"/>
        </w:rPr>
        <w:t>casi cada</w:t>
      </w:r>
      <w:r w:rsidRPr="003E5BC6">
        <w:rPr>
          <w:lang w:val="es-ES"/>
        </w:rPr>
        <w:t xml:space="preserve"> persona que </w:t>
      </w:r>
      <w:r>
        <w:rPr>
          <w:lang w:val="es-ES"/>
        </w:rPr>
        <w:t>desee</w:t>
      </w:r>
      <w:r w:rsidRPr="003E5BC6">
        <w:rPr>
          <w:lang w:val="es-ES"/>
        </w:rPr>
        <w:t xml:space="preserve"> </w:t>
      </w:r>
      <w:r>
        <w:rPr>
          <w:lang w:val="es-ES"/>
        </w:rPr>
        <w:t>tener</w:t>
      </w:r>
      <w:r w:rsidRPr="003E5BC6">
        <w:rPr>
          <w:lang w:val="es-ES"/>
        </w:rPr>
        <w:t xml:space="preserve"> uno en su </w:t>
      </w:r>
      <w:r>
        <w:rPr>
          <w:lang w:val="es-ES"/>
        </w:rPr>
        <w:t>patio</w:t>
      </w:r>
      <w:r w:rsidRPr="003E5BC6">
        <w:rPr>
          <w:lang w:val="es-ES"/>
        </w:rPr>
        <w:t>.</w:t>
      </w:r>
      <w:r>
        <w:rPr>
          <w:lang w:val="es-ES"/>
        </w:rPr>
        <w:t xml:space="preserve"> Entre</w:t>
      </w:r>
      <w:r w:rsidRPr="003E5BC6">
        <w:rPr>
          <w:lang w:val="es-ES"/>
        </w:rPr>
        <w:t xml:space="preserve"> </w:t>
      </w:r>
      <w:r>
        <w:rPr>
          <w:lang w:val="es-ES"/>
        </w:rPr>
        <w:t>a</w:t>
      </w:r>
      <w:r w:rsidRPr="003E5BC6">
        <w:rPr>
          <w:lang w:val="es-ES"/>
        </w:rPr>
        <w:t>lg</w:t>
      </w:r>
      <w:r w:rsidRPr="003E5BC6">
        <w:rPr>
          <w:lang w:val="es-ES"/>
        </w:rPr>
        <w:t>u</w:t>
      </w:r>
      <w:r w:rsidRPr="003E5BC6">
        <w:rPr>
          <w:lang w:val="es-ES"/>
        </w:rPr>
        <w:t xml:space="preserve">nas especies enanas </w:t>
      </w:r>
      <w:r>
        <w:rPr>
          <w:lang w:val="es-ES"/>
        </w:rPr>
        <w:t xml:space="preserve">se </w:t>
      </w:r>
      <w:r w:rsidRPr="003E5BC6">
        <w:rPr>
          <w:lang w:val="es-ES"/>
        </w:rPr>
        <w:t>incluyen</w:t>
      </w:r>
      <w:r>
        <w:rPr>
          <w:lang w:val="es-ES"/>
        </w:rPr>
        <w:t xml:space="preserve"> la</w:t>
      </w:r>
      <w:r w:rsidRPr="003E5BC6">
        <w:rPr>
          <w:lang w:val="es-ES"/>
        </w:rPr>
        <w:t xml:space="preserve"> </w:t>
      </w:r>
      <w:proofErr w:type="spellStart"/>
      <w:r w:rsidRPr="005D6E6E">
        <w:rPr>
          <w:b/>
          <w:smallCaps/>
        </w:rPr>
        <w:t>chimonobambusa</w:t>
      </w:r>
      <w:proofErr w:type="spellEnd"/>
      <w:r w:rsidRPr="005D6E6E">
        <w:rPr>
          <w:b/>
          <w:smallCaps/>
        </w:rPr>
        <w:t xml:space="preserve"> marmoreal</w:t>
      </w:r>
      <w:r w:rsidRPr="003E5BC6">
        <w:rPr>
          <w:lang w:val="es-ES"/>
        </w:rPr>
        <w:t xml:space="preserve">, </w:t>
      </w:r>
      <w:proofErr w:type="spellStart"/>
      <w:r w:rsidRPr="005D6E6E">
        <w:rPr>
          <w:b/>
          <w:smallCaps/>
        </w:rPr>
        <w:t>i</w:t>
      </w:r>
      <w:r w:rsidRPr="005D6E6E">
        <w:rPr>
          <w:b/>
          <w:smallCaps/>
        </w:rPr>
        <w:t>n</w:t>
      </w:r>
      <w:r w:rsidRPr="005D6E6E">
        <w:rPr>
          <w:b/>
          <w:smallCaps/>
        </w:rPr>
        <w:t>docalamus</w:t>
      </w:r>
      <w:proofErr w:type="spellEnd"/>
      <w:r w:rsidRPr="005D6E6E">
        <w:rPr>
          <w:b/>
          <w:smallCaps/>
        </w:rPr>
        <w:t xml:space="preserve"> </w:t>
      </w:r>
      <w:proofErr w:type="spellStart"/>
      <w:r w:rsidRPr="005D6E6E">
        <w:rPr>
          <w:b/>
          <w:smallCaps/>
        </w:rPr>
        <w:t>tessellatus</w:t>
      </w:r>
      <w:proofErr w:type="spellEnd"/>
      <w:r w:rsidRPr="003E5BC6">
        <w:rPr>
          <w:lang w:val="es-ES"/>
        </w:rPr>
        <w:t xml:space="preserve"> y </w:t>
      </w:r>
      <w:proofErr w:type="spellStart"/>
      <w:r w:rsidRPr="005D6E6E">
        <w:rPr>
          <w:b/>
          <w:smallCaps/>
        </w:rPr>
        <w:t>plei</w:t>
      </w:r>
      <w:r w:rsidRPr="005D6E6E">
        <w:rPr>
          <w:b/>
          <w:smallCaps/>
        </w:rPr>
        <w:t>o</w:t>
      </w:r>
      <w:r w:rsidRPr="005D6E6E">
        <w:rPr>
          <w:b/>
          <w:smallCaps/>
        </w:rPr>
        <w:t>blastus</w:t>
      </w:r>
      <w:proofErr w:type="spellEnd"/>
      <w:r w:rsidRPr="005D6E6E">
        <w:rPr>
          <w:b/>
          <w:smallCaps/>
        </w:rPr>
        <w:t xml:space="preserve"> chino </w:t>
      </w:r>
      <w:proofErr w:type="spellStart"/>
      <w:r w:rsidRPr="005D6E6E">
        <w:rPr>
          <w:b/>
          <w:smallCaps/>
        </w:rPr>
        <w:t>vaginatus</w:t>
      </w:r>
      <w:proofErr w:type="spellEnd"/>
      <w:r w:rsidRPr="003E5BC6">
        <w:rPr>
          <w:lang w:val="es-ES"/>
        </w:rPr>
        <w:t xml:space="preserve">. </w:t>
      </w:r>
      <w:r>
        <w:rPr>
          <w:lang w:val="es-ES"/>
        </w:rPr>
        <w:t>También son</w:t>
      </w:r>
      <w:r w:rsidRPr="003E5BC6">
        <w:rPr>
          <w:lang w:val="es-ES"/>
        </w:rPr>
        <w:t xml:space="preserve"> adecuado</w:t>
      </w:r>
      <w:r>
        <w:rPr>
          <w:lang w:val="es-ES"/>
        </w:rPr>
        <w:t>s</w:t>
      </w:r>
      <w:r w:rsidRPr="003E5BC6">
        <w:rPr>
          <w:lang w:val="es-ES"/>
        </w:rPr>
        <w:t xml:space="preserve"> </w:t>
      </w:r>
      <w:r>
        <w:rPr>
          <w:lang w:val="es-ES"/>
        </w:rPr>
        <w:t>para un</w:t>
      </w:r>
      <w:r w:rsidRPr="003E5BC6">
        <w:rPr>
          <w:lang w:val="es-ES"/>
        </w:rPr>
        <w:t xml:space="preserve"> jardín de pe</w:t>
      </w:r>
      <w:r w:rsidRPr="003E5BC6">
        <w:rPr>
          <w:lang w:val="es-ES"/>
        </w:rPr>
        <w:t>r</w:t>
      </w:r>
      <w:r w:rsidRPr="003E5BC6">
        <w:rPr>
          <w:lang w:val="es-ES"/>
        </w:rPr>
        <w:t xml:space="preserve">sonal </w:t>
      </w:r>
      <w:r>
        <w:rPr>
          <w:lang w:val="es-ES"/>
        </w:rPr>
        <w:t>aquellas variedades</w:t>
      </w:r>
      <w:r w:rsidRPr="003E5BC6">
        <w:rPr>
          <w:lang w:val="es-ES"/>
        </w:rPr>
        <w:t xml:space="preserve"> clasificadas como de t</w:t>
      </w:r>
      <w:r w:rsidRPr="003E5BC6">
        <w:rPr>
          <w:lang w:val="es-ES"/>
        </w:rPr>
        <w:t>a</w:t>
      </w:r>
      <w:r w:rsidRPr="003E5BC6">
        <w:rPr>
          <w:lang w:val="es-ES"/>
        </w:rPr>
        <w:t xml:space="preserve">maño mediano. Ejemplos de este tipo de plantas son </w:t>
      </w:r>
      <w:r>
        <w:rPr>
          <w:lang w:val="es-ES"/>
        </w:rPr>
        <w:t xml:space="preserve">la </w:t>
      </w:r>
      <w:proofErr w:type="spellStart"/>
      <w:r w:rsidRPr="005D6E6E">
        <w:rPr>
          <w:b/>
          <w:smallCaps/>
        </w:rPr>
        <w:t>glauc</w:t>
      </w:r>
      <w:r w:rsidRPr="005D6E6E">
        <w:rPr>
          <w:b/>
          <w:smallCaps/>
        </w:rPr>
        <w:t>o</w:t>
      </w:r>
      <w:r w:rsidRPr="005D6E6E">
        <w:rPr>
          <w:b/>
          <w:smallCaps/>
        </w:rPr>
        <w:t>phylla</w:t>
      </w:r>
      <w:proofErr w:type="spellEnd"/>
      <w:r w:rsidRPr="005D6E6E">
        <w:rPr>
          <w:b/>
          <w:smallCaps/>
        </w:rPr>
        <w:t xml:space="preserve"> </w:t>
      </w:r>
      <w:proofErr w:type="spellStart"/>
      <w:r w:rsidRPr="005D6E6E">
        <w:rPr>
          <w:b/>
          <w:smallCaps/>
        </w:rPr>
        <w:t>bambusa</w:t>
      </w:r>
      <w:proofErr w:type="spellEnd"/>
      <w:r>
        <w:rPr>
          <w:lang w:val="es-ES"/>
        </w:rPr>
        <w:t xml:space="preserve"> y la </w:t>
      </w:r>
      <w:proofErr w:type="spellStart"/>
      <w:r w:rsidRPr="005D6E6E">
        <w:rPr>
          <w:b/>
          <w:smallCaps/>
        </w:rPr>
        <w:t>otatea</w:t>
      </w:r>
      <w:proofErr w:type="spellEnd"/>
      <w:r w:rsidRPr="005D6E6E">
        <w:rPr>
          <w:b/>
          <w:smallCaps/>
        </w:rPr>
        <w:t xml:space="preserve"> </w:t>
      </w:r>
      <w:proofErr w:type="spellStart"/>
      <w:r w:rsidRPr="005D6E6E">
        <w:rPr>
          <w:b/>
          <w:smallCaps/>
        </w:rPr>
        <w:t>acuminata</w:t>
      </w:r>
      <w:proofErr w:type="spellEnd"/>
      <w:r w:rsidRPr="005D6E6E">
        <w:rPr>
          <w:b/>
          <w:smallCaps/>
        </w:rPr>
        <w:t xml:space="preserve"> </w:t>
      </w:r>
      <w:proofErr w:type="spellStart"/>
      <w:r w:rsidRPr="005D6E6E">
        <w:rPr>
          <w:b/>
          <w:smallCaps/>
        </w:rPr>
        <w:t>azt</w:t>
      </w:r>
      <w:r w:rsidRPr="005D6E6E">
        <w:rPr>
          <w:b/>
          <w:smallCaps/>
        </w:rPr>
        <w:t>e</w:t>
      </w:r>
      <w:r w:rsidRPr="005D6E6E">
        <w:rPr>
          <w:b/>
          <w:smallCaps/>
        </w:rPr>
        <w:t>corum</w:t>
      </w:r>
      <w:proofErr w:type="spellEnd"/>
      <w:r w:rsidRPr="003E5BC6">
        <w:rPr>
          <w:lang w:val="es-ES"/>
        </w:rPr>
        <w:t xml:space="preserve">. </w:t>
      </w:r>
      <w:r>
        <w:rPr>
          <w:lang w:val="es-ES"/>
        </w:rPr>
        <w:t>Los esquejes</w:t>
      </w:r>
      <w:r w:rsidRPr="003E5BC6">
        <w:rPr>
          <w:lang w:val="es-ES"/>
        </w:rPr>
        <w:t xml:space="preserve"> y semillas son </w:t>
      </w:r>
      <w:r>
        <w:rPr>
          <w:lang w:val="es-ES"/>
        </w:rPr>
        <w:t xml:space="preserve">ahora </w:t>
      </w:r>
      <w:r w:rsidRPr="003E5BC6">
        <w:rPr>
          <w:lang w:val="es-ES"/>
        </w:rPr>
        <w:t>más fáciles de encontrar que nunca, estando disponible en viveros y</w:t>
      </w:r>
      <w:r>
        <w:rPr>
          <w:lang w:val="es-ES"/>
        </w:rPr>
        <w:t xml:space="preserve"> </w:t>
      </w:r>
      <w:r w:rsidRPr="003E5BC6">
        <w:rPr>
          <w:lang w:val="es-ES"/>
        </w:rPr>
        <w:t>a través de pedidos por correo</w:t>
      </w:r>
      <w:r>
        <w:t>.</w:t>
      </w:r>
    </w:p>
    <w:p w14:paraId="5D3ABBBD" w14:textId="77777777" w:rsidR="003B6527" w:rsidRDefault="003B6527">
      <w:pPr>
        <w:jc w:val="both"/>
      </w:pPr>
    </w:p>
    <w:p w14:paraId="31413713" w14:textId="6C011218" w:rsidR="003B6527" w:rsidRDefault="004E2AF2">
      <w:pPr>
        <w:jc w:val="both"/>
      </w:pPr>
      <w:r w:rsidRPr="00E9130A">
        <w:rPr>
          <w:lang w:val="es-ES"/>
        </w:rPr>
        <w:t>El bambú se está convirtiendo en un factor económico importante en muchos países en desarr</w:t>
      </w:r>
      <w:r w:rsidRPr="00E9130A">
        <w:rPr>
          <w:lang w:val="es-ES"/>
        </w:rPr>
        <w:t>o</w:t>
      </w:r>
      <w:r w:rsidRPr="00E9130A">
        <w:rPr>
          <w:lang w:val="es-ES"/>
        </w:rPr>
        <w:t xml:space="preserve">llo. </w:t>
      </w:r>
      <w:r>
        <w:rPr>
          <w:lang w:val="es-ES"/>
        </w:rPr>
        <w:t xml:space="preserve">Cortar un </w:t>
      </w:r>
      <w:r w:rsidRPr="00E9130A">
        <w:rPr>
          <w:lang w:val="es-ES"/>
        </w:rPr>
        <w:t xml:space="preserve">árbol de 60 pies </w:t>
      </w:r>
      <w:r>
        <w:rPr>
          <w:lang w:val="es-ES"/>
        </w:rPr>
        <w:t>para su</w:t>
      </w:r>
      <w:r w:rsidRPr="00E9130A">
        <w:rPr>
          <w:lang w:val="es-ES"/>
        </w:rPr>
        <w:t xml:space="preserve"> comercialización puede </w:t>
      </w:r>
      <w:r>
        <w:rPr>
          <w:lang w:val="es-ES"/>
        </w:rPr>
        <w:t>suponer que se tarde</w:t>
      </w:r>
      <w:r w:rsidRPr="00E9130A">
        <w:rPr>
          <w:lang w:val="es-ES"/>
        </w:rPr>
        <w:t xml:space="preserve"> hasta 60 </w:t>
      </w:r>
      <w:r>
        <w:rPr>
          <w:lang w:val="es-ES"/>
        </w:rPr>
        <w:t>años en</w:t>
      </w:r>
      <w:r w:rsidRPr="00E9130A">
        <w:rPr>
          <w:lang w:val="es-ES"/>
        </w:rPr>
        <w:t xml:space="preserve"> reemplazar, mientras que un bambú de 60 pies </w:t>
      </w:r>
      <w:r>
        <w:rPr>
          <w:lang w:val="es-ES"/>
        </w:rPr>
        <w:t>puede tardar</w:t>
      </w:r>
      <w:r w:rsidRPr="00E9130A">
        <w:rPr>
          <w:lang w:val="es-ES"/>
        </w:rPr>
        <w:t xml:space="preserve"> tan </w:t>
      </w:r>
      <w:r>
        <w:rPr>
          <w:lang w:val="es-ES"/>
        </w:rPr>
        <w:t>sólo</w:t>
      </w:r>
      <w:r w:rsidRPr="00E9130A">
        <w:rPr>
          <w:lang w:val="es-ES"/>
        </w:rPr>
        <w:t xml:space="preserve"> 60 días en llegar a la c</w:t>
      </w:r>
      <w:r w:rsidRPr="00E9130A">
        <w:rPr>
          <w:lang w:val="es-ES"/>
        </w:rPr>
        <w:t>o</w:t>
      </w:r>
      <w:r w:rsidRPr="00E9130A">
        <w:rPr>
          <w:lang w:val="es-ES"/>
        </w:rPr>
        <w:t>merciabilidad</w:t>
      </w:r>
      <w:r>
        <w:rPr>
          <w:lang w:val="es-ES"/>
        </w:rPr>
        <w:t>. L</w:t>
      </w:r>
      <w:r w:rsidRPr="00E9130A">
        <w:rPr>
          <w:lang w:val="es-ES"/>
        </w:rPr>
        <w:t>a mayoría de bambú</w:t>
      </w:r>
      <w:r>
        <w:rPr>
          <w:lang w:val="es-ES"/>
        </w:rPr>
        <w:t>s</w:t>
      </w:r>
      <w:r w:rsidRPr="00E9130A">
        <w:rPr>
          <w:lang w:val="es-ES"/>
        </w:rPr>
        <w:t xml:space="preserve"> destinados </w:t>
      </w:r>
      <w:r>
        <w:rPr>
          <w:lang w:val="es-ES"/>
        </w:rPr>
        <w:t>al</w:t>
      </w:r>
      <w:r w:rsidRPr="00E9130A">
        <w:rPr>
          <w:lang w:val="es-ES"/>
        </w:rPr>
        <w:t xml:space="preserve"> mercado mundial </w:t>
      </w:r>
      <w:r>
        <w:rPr>
          <w:lang w:val="es-ES"/>
        </w:rPr>
        <w:t>son</w:t>
      </w:r>
      <w:r w:rsidRPr="00E9130A">
        <w:rPr>
          <w:lang w:val="es-ES"/>
        </w:rPr>
        <w:t xml:space="preserve"> </w:t>
      </w:r>
      <w:r>
        <w:rPr>
          <w:lang w:val="es-ES"/>
        </w:rPr>
        <w:t>cosechados</w:t>
      </w:r>
      <w:r w:rsidRPr="00E9130A">
        <w:rPr>
          <w:lang w:val="es-ES"/>
        </w:rPr>
        <w:t xml:space="preserve"> por </w:t>
      </w:r>
      <w:r>
        <w:rPr>
          <w:lang w:val="es-ES"/>
        </w:rPr>
        <w:t>muj</w:t>
      </w:r>
      <w:r>
        <w:rPr>
          <w:lang w:val="es-ES"/>
        </w:rPr>
        <w:t>e</w:t>
      </w:r>
      <w:r>
        <w:rPr>
          <w:lang w:val="es-ES"/>
        </w:rPr>
        <w:t>res y</w:t>
      </w:r>
      <w:r w:rsidRPr="00E9130A">
        <w:rPr>
          <w:lang w:val="es-ES"/>
        </w:rPr>
        <w:t xml:space="preserve"> niños</w:t>
      </w:r>
      <w:r>
        <w:rPr>
          <w:lang w:val="es-ES"/>
        </w:rPr>
        <w:t xml:space="preserve"> que en su</w:t>
      </w:r>
      <w:r w:rsidRPr="00E9130A">
        <w:rPr>
          <w:lang w:val="es-ES"/>
        </w:rPr>
        <w:t xml:space="preserve"> mayoría viven en o por debajo de los niveles de subsistencia </w:t>
      </w:r>
      <w:r>
        <w:rPr>
          <w:lang w:val="es-ES"/>
        </w:rPr>
        <w:t>en</w:t>
      </w:r>
      <w:r w:rsidRPr="00E9130A">
        <w:rPr>
          <w:lang w:val="es-ES"/>
        </w:rPr>
        <w:t xml:space="preserve"> países p</w:t>
      </w:r>
      <w:r w:rsidRPr="00E9130A">
        <w:rPr>
          <w:lang w:val="es-ES"/>
        </w:rPr>
        <w:t>o</w:t>
      </w:r>
      <w:r w:rsidRPr="00E9130A">
        <w:rPr>
          <w:lang w:val="es-ES"/>
        </w:rPr>
        <w:t>bres. Así que a medida que aumenta la producción, también lo hace el apoyo a las economías de esos países que los producen</w:t>
      </w:r>
      <w:r w:rsidR="00F75862">
        <w:t>.</w:t>
      </w:r>
    </w:p>
    <w:p w14:paraId="2DEA9F95" w14:textId="77777777" w:rsidR="003B6527" w:rsidRDefault="003B6527">
      <w:pPr>
        <w:jc w:val="both"/>
      </w:pPr>
    </w:p>
    <w:p w14:paraId="3FC1D9FD" w14:textId="040F2586" w:rsidR="003B6527" w:rsidRDefault="004E2AF2">
      <w:pPr>
        <w:jc w:val="both"/>
      </w:pPr>
      <w:r w:rsidRPr="006E6F9F">
        <w:rPr>
          <w:lang w:val="es-ES"/>
        </w:rPr>
        <w:t xml:space="preserve">La elección de bambú como parte del </w:t>
      </w:r>
      <w:r>
        <w:rPr>
          <w:lang w:val="es-ES"/>
        </w:rPr>
        <w:t>diseño de un</w:t>
      </w:r>
      <w:r w:rsidRPr="006E6F9F">
        <w:rPr>
          <w:lang w:val="es-ES"/>
        </w:rPr>
        <w:t xml:space="preserve"> hogar </w:t>
      </w:r>
      <w:r>
        <w:rPr>
          <w:lang w:val="es-ES"/>
        </w:rPr>
        <w:t xml:space="preserve">o </w:t>
      </w:r>
      <w:r w:rsidRPr="006E6F9F">
        <w:rPr>
          <w:lang w:val="es-ES"/>
        </w:rPr>
        <w:t>jardín tiene sentido en muchos niv</w:t>
      </w:r>
      <w:r w:rsidRPr="006E6F9F">
        <w:rPr>
          <w:lang w:val="es-ES"/>
        </w:rPr>
        <w:t>e</w:t>
      </w:r>
      <w:r w:rsidRPr="006E6F9F">
        <w:rPr>
          <w:lang w:val="es-ES"/>
        </w:rPr>
        <w:t xml:space="preserve">les. No sólo tienen un aspecto </w:t>
      </w:r>
      <w:r>
        <w:rPr>
          <w:lang w:val="es-ES"/>
        </w:rPr>
        <w:t>atractivo</w:t>
      </w:r>
      <w:r w:rsidRPr="006E6F9F">
        <w:rPr>
          <w:lang w:val="es-ES"/>
        </w:rPr>
        <w:t xml:space="preserve"> </w:t>
      </w:r>
      <w:r>
        <w:rPr>
          <w:lang w:val="es-ES"/>
        </w:rPr>
        <w:t>sino que</w:t>
      </w:r>
      <w:r w:rsidRPr="006E6F9F">
        <w:rPr>
          <w:lang w:val="es-ES"/>
        </w:rPr>
        <w:t xml:space="preserve"> </w:t>
      </w:r>
      <w:r>
        <w:rPr>
          <w:lang w:val="es-ES"/>
        </w:rPr>
        <w:t>es respetuoso</w:t>
      </w:r>
      <w:r w:rsidRPr="006E6F9F">
        <w:rPr>
          <w:lang w:val="es-ES"/>
        </w:rPr>
        <w:t xml:space="preserve"> con el medio ambiente</w:t>
      </w:r>
      <w:r>
        <w:rPr>
          <w:lang w:val="es-ES"/>
        </w:rPr>
        <w:t xml:space="preserve"> y con</w:t>
      </w:r>
      <w:r w:rsidRPr="006E6F9F">
        <w:rPr>
          <w:lang w:val="es-ES"/>
        </w:rPr>
        <w:t xml:space="preserve"> los países que lo producen</w:t>
      </w:r>
      <w:r w:rsidR="00F75862">
        <w:t>.</w:t>
      </w:r>
      <w:bookmarkStart w:id="0" w:name="_GoBack"/>
      <w:bookmarkEnd w:id="0"/>
    </w:p>
    <w:sectPr w:rsidR="003B6527" w:rsidSect="00455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40791"/>
    <w:multiLevelType w:val="hybridMultilevel"/>
    <w:tmpl w:val="AD260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F75862"/>
    <w:rsid w:val="000228FD"/>
    <w:rsid w:val="00026E53"/>
    <w:rsid w:val="00032AAA"/>
    <w:rsid w:val="0004399D"/>
    <w:rsid w:val="00053620"/>
    <w:rsid w:val="00082F06"/>
    <w:rsid w:val="00091D03"/>
    <w:rsid w:val="000B4C0D"/>
    <w:rsid w:val="000C6631"/>
    <w:rsid w:val="000D162F"/>
    <w:rsid w:val="000D192A"/>
    <w:rsid w:val="000E0940"/>
    <w:rsid w:val="000E0E93"/>
    <w:rsid w:val="00121D94"/>
    <w:rsid w:val="00141412"/>
    <w:rsid w:val="0015305B"/>
    <w:rsid w:val="001924A2"/>
    <w:rsid w:val="001A360E"/>
    <w:rsid w:val="001A6D5E"/>
    <w:rsid w:val="001D4D33"/>
    <w:rsid w:val="0028293F"/>
    <w:rsid w:val="002869B2"/>
    <w:rsid w:val="00286BCB"/>
    <w:rsid w:val="002D52FA"/>
    <w:rsid w:val="002E5F6F"/>
    <w:rsid w:val="00300EFB"/>
    <w:rsid w:val="00317B64"/>
    <w:rsid w:val="0034598A"/>
    <w:rsid w:val="00382931"/>
    <w:rsid w:val="0039515C"/>
    <w:rsid w:val="003B6527"/>
    <w:rsid w:val="003F536F"/>
    <w:rsid w:val="004061C6"/>
    <w:rsid w:val="004219DC"/>
    <w:rsid w:val="00432345"/>
    <w:rsid w:val="00455272"/>
    <w:rsid w:val="00461D51"/>
    <w:rsid w:val="00492D1F"/>
    <w:rsid w:val="004A0D27"/>
    <w:rsid w:val="004B308A"/>
    <w:rsid w:val="004C21E6"/>
    <w:rsid w:val="004E2AF2"/>
    <w:rsid w:val="004E5325"/>
    <w:rsid w:val="00521861"/>
    <w:rsid w:val="005256D5"/>
    <w:rsid w:val="005950FB"/>
    <w:rsid w:val="005A0149"/>
    <w:rsid w:val="005C4312"/>
    <w:rsid w:val="005D6E6E"/>
    <w:rsid w:val="006032F2"/>
    <w:rsid w:val="0063174A"/>
    <w:rsid w:val="0066558A"/>
    <w:rsid w:val="006726AF"/>
    <w:rsid w:val="006777F9"/>
    <w:rsid w:val="00712E35"/>
    <w:rsid w:val="00744C13"/>
    <w:rsid w:val="00756ACC"/>
    <w:rsid w:val="00764D7F"/>
    <w:rsid w:val="0078084C"/>
    <w:rsid w:val="007F039C"/>
    <w:rsid w:val="00864840"/>
    <w:rsid w:val="00895596"/>
    <w:rsid w:val="008B184D"/>
    <w:rsid w:val="008E65D1"/>
    <w:rsid w:val="009067FD"/>
    <w:rsid w:val="009403CA"/>
    <w:rsid w:val="009625C6"/>
    <w:rsid w:val="00976AB0"/>
    <w:rsid w:val="009C7128"/>
    <w:rsid w:val="009D089E"/>
    <w:rsid w:val="00A108A2"/>
    <w:rsid w:val="00A625E0"/>
    <w:rsid w:val="00AC3DAD"/>
    <w:rsid w:val="00B06509"/>
    <w:rsid w:val="00B35534"/>
    <w:rsid w:val="00B658C5"/>
    <w:rsid w:val="00B75571"/>
    <w:rsid w:val="00B75BF4"/>
    <w:rsid w:val="00B76B6C"/>
    <w:rsid w:val="00B77CD7"/>
    <w:rsid w:val="00B97305"/>
    <w:rsid w:val="00BA3CBD"/>
    <w:rsid w:val="00BE4A2E"/>
    <w:rsid w:val="00BF5D0A"/>
    <w:rsid w:val="00C407FB"/>
    <w:rsid w:val="00C426C2"/>
    <w:rsid w:val="00C66996"/>
    <w:rsid w:val="00C75FAB"/>
    <w:rsid w:val="00CB6DF4"/>
    <w:rsid w:val="00CC1946"/>
    <w:rsid w:val="00D178D5"/>
    <w:rsid w:val="00D334AD"/>
    <w:rsid w:val="00D53D88"/>
    <w:rsid w:val="00D764C2"/>
    <w:rsid w:val="00DD667E"/>
    <w:rsid w:val="00DE3C51"/>
    <w:rsid w:val="00E073A6"/>
    <w:rsid w:val="00E31517"/>
    <w:rsid w:val="00E6702A"/>
    <w:rsid w:val="00E71586"/>
    <w:rsid w:val="00E75237"/>
    <w:rsid w:val="00E80431"/>
    <w:rsid w:val="00E8710E"/>
    <w:rsid w:val="00EB3BDF"/>
    <w:rsid w:val="00ED2CC3"/>
    <w:rsid w:val="00F1640F"/>
    <w:rsid w:val="00F75862"/>
    <w:rsid w:val="00FB000D"/>
    <w:rsid w:val="00FB2B93"/>
    <w:rsid w:val="00FD45BC"/>
    <w:rsid w:val="00FE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6E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862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7586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5862"/>
    <w:rPr>
      <w:rFonts w:ascii="Tahoma" w:eastAsia="Times New Roman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C407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407F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407FB"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407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407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082F06"/>
    <w:pPr>
      <w:ind w:left="720"/>
      <w:contextualSpacing/>
    </w:pPr>
  </w:style>
  <w:style w:type="paragraph" w:styleId="Bibliografa">
    <w:name w:val="Bibliography"/>
    <w:basedOn w:val="Normal"/>
    <w:next w:val="Normal"/>
    <w:uiPriority w:val="37"/>
    <w:unhideWhenUsed/>
    <w:rsid w:val="00082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SelectedStyle="\CHICAGO.XSL"/>
</file>

<file path=customXml/itemProps1.xml><?xml version="1.0" encoding="utf-8"?>
<ds:datastoreItem xmlns:ds="http://schemas.openxmlformats.org/officeDocument/2006/customXml" ds:itemID="{9380A1AD-7ECB-4FE0-965B-4C1F184CD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F3675DF-1002-44A4-AFF8-19943F259F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82152-D761-4888-8101-A93168E40D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F9014F-E6EA-4F44-BFF1-5C35A85B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456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3</cp:revision>
  <dcterms:created xsi:type="dcterms:W3CDTF">2011-03-02T20:25:00Z</dcterms:created>
  <dcterms:modified xsi:type="dcterms:W3CDTF">2011-05-05T16:19:00Z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